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044AF" w14:textId="77777777" w:rsidR="00192B01" w:rsidRPr="00A56BB4" w:rsidRDefault="00192B01" w:rsidP="00192B01">
      <w:pPr>
        <w:autoSpaceDE w:val="0"/>
        <w:autoSpaceDN w:val="0"/>
        <w:adjustRightInd w:val="0"/>
        <w:spacing w:after="0" w:line="360" w:lineRule="auto"/>
        <w:jc w:val="right"/>
        <w:rPr>
          <w:rFonts w:ascii="Trebuchet MS" w:hAnsi="Trebuchet MS" w:cs="MontserratRoman-Regular"/>
          <w:i/>
          <w:iCs/>
          <w:color w:val="27344C"/>
          <w:kern w:val="0"/>
          <w:sz w:val="20"/>
          <w:szCs w:val="20"/>
          <w:lang w:val="en-GB"/>
        </w:rPr>
      </w:pPr>
      <w:r w:rsidRPr="00A56BB4">
        <w:rPr>
          <w:rFonts w:ascii="Trebuchet MS" w:hAnsi="Trebuchet MS" w:cs="MontserratRoman-Regular"/>
          <w:i/>
          <w:iCs/>
          <w:color w:val="27344C"/>
          <w:kern w:val="0"/>
          <w:sz w:val="20"/>
          <w:szCs w:val="20"/>
          <w:lang w:val="en-GB"/>
        </w:rPr>
        <w:t xml:space="preserve">Ghidul solicitantului </w:t>
      </w:r>
    </w:p>
    <w:p w14:paraId="540C8D3E" w14:textId="4DF25B95" w:rsidR="00192B01" w:rsidRPr="00A56BB4" w:rsidRDefault="00192B01" w:rsidP="00192B01">
      <w:pPr>
        <w:autoSpaceDE w:val="0"/>
        <w:autoSpaceDN w:val="0"/>
        <w:adjustRightInd w:val="0"/>
        <w:spacing w:after="0" w:line="360" w:lineRule="auto"/>
        <w:jc w:val="right"/>
        <w:rPr>
          <w:rFonts w:ascii="Trebuchet MS" w:hAnsi="Trebuchet MS" w:cs="MontserratRoman-Regular"/>
          <w:i/>
          <w:iCs/>
          <w:color w:val="27344C"/>
          <w:kern w:val="0"/>
          <w:sz w:val="20"/>
          <w:szCs w:val="20"/>
          <w:lang w:val="en-GB"/>
        </w:rPr>
      </w:pPr>
      <w:r w:rsidRPr="00A56BB4">
        <w:rPr>
          <w:rFonts w:ascii="Trebuchet MS" w:hAnsi="Trebuchet MS" w:cs="MontserratRoman-Regular"/>
          <w:i/>
          <w:iCs/>
          <w:color w:val="27344C"/>
          <w:kern w:val="0"/>
          <w:sz w:val="20"/>
          <w:szCs w:val="20"/>
          <w:lang w:val="en-GB"/>
        </w:rPr>
        <w:t>Apel PRSM/ID/2/2//2.1/B</w:t>
      </w:r>
    </w:p>
    <w:p w14:paraId="66AABF7B" w14:textId="7D4B7D22" w:rsidR="00016D1C" w:rsidRPr="00A56BB4" w:rsidRDefault="00192B01" w:rsidP="00192B01">
      <w:pPr>
        <w:autoSpaceDE w:val="0"/>
        <w:autoSpaceDN w:val="0"/>
        <w:adjustRightInd w:val="0"/>
        <w:spacing w:after="0" w:line="360" w:lineRule="auto"/>
        <w:jc w:val="right"/>
        <w:rPr>
          <w:rFonts w:ascii="Trebuchet MS" w:hAnsi="Trebuchet MS" w:cs="MontserratRoman-Regular"/>
          <w:i/>
          <w:iCs/>
          <w:color w:val="27344C"/>
          <w:kern w:val="0"/>
          <w:sz w:val="20"/>
          <w:szCs w:val="20"/>
          <w:lang w:val="en-GB"/>
        </w:rPr>
      </w:pPr>
      <w:r w:rsidRPr="00A56BB4">
        <w:rPr>
          <w:rFonts w:ascii="Trebuchet MS" w:hAnsi="Trebuchet MS" w:cs="MontserratRoman-Regular"/>
          <w:i/>
          <w:iCs/>
          <w:color w:val="27344C"/>
          <w:kern w:val="0"/>
          <w:sz w:val="20"/>
          <w:szCs w:val="20"/>
          <w:lang w:val="en-GB"/>
        </w:rPr>
        <w:t>Anexa</w:t>
      </w:r>
    </w:p>
    <w:p w14:paraId="468BC1FD" w14:textId="77777777" w:rsidR="00016D1C" w:rsidRDefault="00016D1C" w:rsidP="00542D48">
      <w:pPr>
        <w:autoSpaceDE w:val="0"/>
        <w:autoSpaceDN w:val="0"/>
        <w:adjustRightInd w:val="0"/>
        <w:spacing w:after="0" w:line="360" w:lineRule="auto"/>
        <w:jc w:val="center"/>
        <w:rPr>
          <w:rFonts w:ascii="MontserratRoman-Regular" w:hAnsi="MontserratRoman-Regular" w:cs="MontserratRoman-Regular"/>
          <w:b/>
          <w:bCs/>
          <w:color w:val="27344C"/>
          <w:kern w:val="0"/>
          <w:lang w:val="en-GB"/>
        </w:rPr>
      </w:pPr>
    </w:p>
    <w:p w14:paraId="28BAB5EF" w14:textId="77777777" w:rsidR="00A2587C" w:rsidRDefault="00A2587C" w:rsidP="00542D48">
      <w:pPr>
        <w:autoSpaceDE w:val="0"/>
        <w:autoSpaceDN w:val="0"/>
        <w:adjustRightInd w:val="0"/>
        <w:spacing w:after="0" w:line="360" w:lineRule="auto"/>
        <w:jc w:val="center"/>
        <w:rPr>
          <w:rFonts w:ascii="MontserratRoman-Regular" w:hAnsi="MontserratRoman-Regular" w:cs="MontserratRoman-Regular"/>
          <w:b/>
          <w:bCs/>
          <w:color w:val="27344C"/>
          <w:kern w:val="0"/>
          <w:lang w:val="en-GB"/>
        </w:rPr>
      </w:pPr>
    </w:p>
    <w:p w14:paraId="6098AA36" w14:textId="3FD645DD" w:rsidR="00CE2667" w:rsidRPr="00A56BB4" w:rsidRDefault="00CE2667" w:rsidP="00542D48">
      <w:pPr>
        <w:autoSpaceDE w:val="0"/>
        <w:autoSpaceDN w:val="0"/>
        <w:adjustRightInd w:val="0"/>
        <w:spacing w:after="0" w:line="360" w:lineRule="auto"/>
        <w:jc w:val="center"/>
        <w:rPr>
          <w:rFonts w:ascii="Trebuchet MS" w:hAnsi="Trebuchet MS" w:cs="MontserratRoman-Regular"/>
          <w:b/>
          <w:bCs/>
          <w:color w:val="27344C"/>
          <w:kern w:val="0"/>
          <w:sz w:val="24"/>
          <w:szCs w:val="24"/>
          <w:lang w:val="en-GB"/>
        </w:rPr>
      </w:pPr>
      <w:r w:rsidRPr="00A56BB4">
        <w:rPr>
          <w:rFonts w:ascii="Trebuchet MS" w:hAnsi="Trebuchet MS" w:cs="MontserratRoman-Regular"/>
          <w:b/>
          <w:bCs/>
          <w:color w:val="27344C"/>
          <w:kern w:val="0"/>
          <w:sz w:val="24"/>
          <w:szCs w:val="24"/>
          <w:lang w:val="en-GB"/>
        </w:rPr>
        <w:t>Meto</w:t>
      </w:r>
      <w:r w:rsidR="00FA10A9" w:rsidRPr="00A56BB4">
        <w:rPr>
          <w:rFonts w:ascii="Trebuchet MS" w:hAnsi="Trebuchet MS" w:cs="MontserratRoman-Regular"/>
          <w:b/>
          <w:bCs/>
          <w:color w:val="27344C"/>
          <w:kern w:val="0"/>
          <w:sz w:val="24"/>
          <w:szCs w:val="24"/>
          <w:lang w:val="en-GB"/>
        </w:rPr>
        <w:t>do</w:t>
      </w:r>
      <w:r w:rsidRPr="00A56BB4">
        <w:rPr>
          <w:rFonts w:ascii="Trebuchet MS" w:hAnsi="Trebuchet MS" w:cs="MontserratRoman-Regular"/>
          <w:b/>
          <w:bCs/>
          <w:color w:val="27344C"/>
          <w:kern w:val="0"/>
          <w:sz w:val="24"/>
          <w:szCs w:val="24"/>
          <w:lang w:val="en-GB"/>
        </w:rPr>
        <w:t>logie pentru calcularea indicelui</w:t>
      </w:r>
    </w:p>
    <w:p w14:paraId="4607E478" w14:textId="4A8A352E" w:rsidR="00B00861" w:rsidRPr="00A56BB4" w:rsidRDefault="00B00861" w:rsidP="00542D48">
      <w:pPr>
        <w:autoSpaceDE w:val="0"/>
        <w:autoSpaceDN w:val="0"/>
        <w:adjustRightInd w:val="0"/>
        <w:spacing w:after="0" w:line="360" w:lineRule="auto"/>
        <w:jc w:val="center"/>
        <w:rPr>
          <w:rFonts w:ascii="Trebuchet MS" w:hAnsi="Trebuchet MS" w:cs="MontserratRoman-Bold"/>
          <w:b/>
          <w:bCs/>
          <w:color w:val="27344C"/>
          <w:kern w:val="0"/>
          <w:sz w:val="24"/>
          <w:szCs w:val="24"/>
          <w:lang w:val="en-GB"/>
        </w:rPr>
      </w:pPr>
      <w:r w:rsidRPr="00A56BB4">
        <w:rPr>
          <w:rFonts w:ascii="Trebuchet MS" w:hAnsi="Trebuchet MS" w:cs="MontserratRoman-Bold"/>
          <w:b/>
          <w:bCs/>
          <w:color w:val="27344C"/>
          <w:kern w:val="0"/>
          <w:sz w:val="24"/>
          <w:szCs w:val="24"/>
          <w:lang w:val="en-GB"/>
        </w:rPr>
        <w:t>Cost investițional pe kWh economisit într-un an</w:t>
      </w:r>
    </w:p>
    <w:p w14:paraId="7876CB77" w14:textId="77777777" w:rsidR="00A56BB4" w:rsidRDefault="00A56BB4" w:rsidP="00542D48">
      <w:pPr>
        <w:autoSpaceDE w:val="0"/>
        <w:autoSpaceDN w:val="0"/>
        <w:adjustRightInd w:val="0"/>
        <w:spacing w:after="0" w:line="360" w:lineRule="auto"/>
        <w:jc w:val="center"/>
        <w:rPr>
          <w:rFonts w:ascii="Trebuchet MS" w:hAnsi="Trebuchet MS" w:cs="MontserratRoman-Bold"/>
          <w:b/>
          <w:bCs/>
          <w:i/>
          <w:iCs/>
          <w:color w:val="27344C"/>
          <w:kern w:val="0"/>
          <w:lang w:val="en-GB"/>
        </w:rPr>
      </w:pPr>
    </w:p>
    <w:p w14:paraId="4F06A2E0" w14:textId="77777777" w:rsidR="006F5834" w:rsidRDefault="006F5834" w:rsidP="006F5834">
      <w:pPr>
        <w:autoSpaceDE w:val="0"/>
        <w:autoSpaceDN w:val="0"/>
        <w:adjustRightInd w:val="0"/>
        <w:spacing w:after="0" w:line="360" w:lineRule="auto"/>
        <w:rPr>
          <w:rFonts w:ascii="Trebuchet MS" w:hAnsi="Trebuchet MS" w:cs="MontserratRoman-Regular"/>
          <w:b/>
          <w:bCs/>
          <w:i/>
          <w:iCs/>
          <w:color w:val="27344C"/>
          <w:kern w:val="0"/>
          <w:lang w:val="en-GB"/>
        </w:rPr>
      </w:pPr>
    </w:p>
    <w:p w14:paraId="312703AF" w14:textId="77777777" w:rsidR="006F5834" w:rsidRPr="00EC30BE" w:rsidRDefault="006F5834" w:rsidP="00EC30BE">
      <w:pPr>
        <w:autoSpaceDE w:val="0"/>
        <w:autoSpaceDN w:val="0"/>
        <w:adjustRightInd w:val="0"/>
        <w:spacing w:after="0" w:line="360" w:lineRule="auto"/>
        <w:jc w:val="both"/>
        <w:rPr>
          <w:rFonts w:ascii="Trebuchet MS" w:hAnsi="Trebuchet MS" w:cs="MontserratRoman-Regular"/>
          <w:b/>
          <w:bCs/>
          <w:i/>
          <w:iCs/>
          <w:color w:val="27344C"/>
          <w:kern w:val="0"/>
          <w:lang w:val="en-GB"/>
        </w:rPr>
      </w:pPr>
    </w:p>
    <w:p w14:paraId="6638A010" w14:textId="4931079C" w:rsidR="006F5834" w:rsidRPr="003574E1" w:rsidRDefault="003574E1" w:rsidP="003574E1">
      <w:pPr>
        <w:spacing w:line="360" w:lineRule="auto"/>
        <w:jc w:val="both"/>
        <w:rPr>
          <w:rFonts w:ascii="Trebuchet MS" w:hAnsi="Trebuchet MS"/>
          <w:b/>
          <w:bCs/>
        </w:rPr>
      </w:pPr>
      <w:r>
        <w:rPr>
          <w:rFonts w:ascii="Trebuchet MS" w:hAnsi="Trebuchet MS"/>
        </w:rPr>
        <w:t xml:space="preserve">         </w:t>
      </w:r>
      <w:r w:rsidRPr="003574E1">
        <w:rPr>
          <w:rFonts w:ascii="Trebuchet MS" w:hAnsi="Trebuchet MS"/>
          <w:b/>
          <w:bCs/>
        </w:rPr>
        <w:t xml:space="preserve">  </w:t>
      </w:r>
      <w:r w:rsidR="006F5834" w:rsidRPr="003574E1">
        <w:rPr>
          <w:rFonts w:ascii="Trebuchet MS" w:hAnsi="Trebuchet MS"/>
          <w:b/>
          <w:bCs/>
        </w:rPr>
        <w:t>Introducere</w:t>
      </w:r>
    </w:p>
    <w:p w14:paraId="0A359858" w14:textId="77567F2D" w:rsidR="00CE2667" w:rsidRPr="00EC30BE" w:rsidRDefault="00A56BB4" w:rsidP="00EC30BE">
      <w:pPr>
        <w:spacing w:line="360" w:lineRule="auto"/>
        <w:jc w:val="both"/>
        <w:rPr>
          <w:rFonts w:ascii="Trebuchet MS" w:hAnsi="Trebuchet MS"/>
          <w:i/>
          <w:iCs/>
          <w:lang w:val="en-GB"/>
        </w:rPr>
      </w:pPr>
      <w:r w:rsidRPr="00EC30BE">
        <w:rPr>
          <w:rFonts w:ascii="Trebuchet MS" w:hAnsi="Trebuchet MS"/>
        </w:rPr>
        <w:t xml:space="preserve">Prezentul document a fost întocmit pentru a detalia modul de calcul </w:t>
      </w:r>
      <w:r w:rsidR="0024438C" w:rsidRPr="00EC30BE">
        <w:rPr>
          <w:rFonts w:ascii="Trebuchet MS" w:hAnsi="Trebuchet MS"/>
        </w:rPr>
        <w:t xml:space="preserve">al indicelui </w:t>
      </w:r>
      <w:r w:rsidR="0024438C" w:rsidRPr="00EC30BE">
        <w:rPr>
          <w:rFonts w:ascii="Trebuchet MS" w:hAnsi="Trebuchet MS"/>
          <w:i/>
          <w:iCs/>
        </w:rPr>
        <w:t>&lt;</w:t>
      </w:r>
      <w:r w:rsidR="0024438C" w:rsidRPr="00EC30BE">
        <w:rPr>
          <w:i/>
          <w:iCs/>
        </w:rPr>
        <w:t xml:space="preserve"> </w:t>
      </w:r>
      <w:r w:rsidR="0024438C" w:rsidRPr="00EC30BE">
        <w:rPr>
          <w:rFonts w:ascii="Trebuchet MS" w:hAnsi="Trebuchet MS"/>
          <w:i/>
          <w:iCs/>
        </w:rPr>
        <w:t>Cost investițional pe kWh economisit într-un an&gt;</w:t>
      </w:r>
      <w:r w:rsidRPr="00EC30BE">
        <w:rPr>
          <w:rFonts w:ascii="Trebuchet MS" w:hAnsi="Trebuchet MS"/>
        </w:rPr>
        <w:t xml:space="preserve"> </w:t>
      </w:r>
      <w:r w:rsidR="0024438C" w:rsidRPr="00EC30BE">
        <w:rPr>
          <w:rFonts w:ascii="Trebuchet MS" w:hAnsi="Trebuchet MS"/>
        </w:rPr>
        <w:t>, ale cărui valori sunt verificate în cadrul grilei de evaluare tehnice și financiare</w:t>
      </w:r>
      <w:r w:rsidR="00C75E9C" w:rsidRPr="00EC30BE">
        <w:rPr>
          <w:rFonts w:ascii="Trebuchet MS" w:hAnsi="Trebuchet MS"/>
        </w:rPr>
        <w:t>,</w:t>
      </w:r>
      <w:r w:rsidRPr="00EC30BE">
        <w:rPr>
          <w:rFonts w:ascii="Trebuchet MS" w:hAnsi="Trebuchet MS"/>
        </w:rPr>
        <w:t xml:space="preserve"> </w:t>
      </w:r>
      <w:r w:rsidR="005A4684" w:rsidRPr="00EC30BE">
        <w:rPr>
          <w:rFonts w:ascii="Trebuchet MS" w:hAnsi="Trebuchet MS"/>
        </w:rPr>
        <w:t>pentru</w:t>
      </w:r>
      <w:r w:rsidRPr="00EC30BE">
        <w:rPr>
          <w:rFonts w:ascii="Trebuchet MS" w:hAnsi="Trebuchet MS"/>
        </w:rPr>
        <w:t xml:space="preserve"> apelul de proiecte </w:t>
      </w:r>
      <w:r w:rsidR="005A4684" w:rsidRPr="00EC30BE">
        <w:rPr>
          <w:rFonts w:ascii="Trebuchet MS" w:hAnsi="Trebuchet MS" w:cs="MontserratRoman-Regular"/>
          <w:i/>
          <w:iCs/>
          <w:color w:val="27344C"/>
          <w:kern w:val="0"/>
          <w:lang w:val="en-GB"/>
        </w:rPr>
        <w:t>PRSM/ID/2/2//2.1/B</w:t>
      </w:r>
      <w:r w:rsidR="005A4684" w:rsidRPr="00EC30BE">
        <w:rPr>
          <w:rFonts w:ascii="Trebuchet MS" w:hAnsi="Trebuchet MS"/>
          <w:i/>
          <w:iCs/>
          <w:lang w:val="en-GB"/>
        </w:rPr>
        <w:t xml:space="preserve">  - </w:t>
      </w:r>
      <w:r w:rsidRPr="00EC30BE">
        <w:rPr>
          <w:rFonts w:ascii="Trebuchet MS" w:hAnsi="Trebuchet MS"/>
          <w:i/>
          <w:iCs/>
          <w:lang w:val="en-GB"/>
        </w:rPr>
        <w:t>“</w:t>
      </w:r>
      <w:r w:rsidRPr="00EC30BE">
        <w:rPr>
          <w:rFonts w:ascii="Trebuchet MS" w:hAnsi="Trebuchet MS"/>
          <w:i/>
          <w:iCs/>
        </w:rPr>
        <w:t>Promovarea eficienței energetice și reducerea emisiilor de gaze cu efect de seră prin investiții în locuințe multifamiliale.</w:t>
      </w:r>
      <w:r w:rsidRPr="00EC30BE">
        <w:rPr>
          <w:rFonts w:ascii="Trebuchet MS" w:hAnsi="Trebuchet MS"/>
          <w:i/>
          <w:iCs/>
          <w:lang w:val="en-GB"/>
        </w:rPr>
        <w:t>”</w:t>
      </w:r>
    </w:p>
    <w:p w14:paraId="3725B766" w14:textId="7151147A" w:rsidR="00FB219A" w:rsidRPr="00EC30BE" w:rsidRDefault="00371006" w:rsidP="00EC30BE">
      <w:pPr>
        <w:spacing w:line="360" w:lineRule="auto"/>
        <w:jc w:val="both"/>
        <w:rPr>
          <w:rFonts w:ascii="Trebuchet MS" w:hAnsi="Trebuchet MS" w:cs="MontserratRoman-Regular"/>
          <w:color w:val="27344C"/>
          <w:kern w:val="0"/>
          <w:lang w:val="en-GB"/>
        </w:rPr>
      </w:pPr>
      <w:r w:rsidRPr="00EC30BE">
        <w:rPr>
          <w:rFonts w:ascii="Trebuchet MS" w:hAnsi="Trebuchet MS"/>
          <w:lang w:val="en-GB"/>
        </w:rPr>
        <w:t xml:space="preserve">Acest cost se calculează pentru a stabili rentabilitatea </w:t>
      </w:r>
      <w:r w:rsidR="00FB219A" w:rsidRPr="00EC30BE">
        <w:rPr>
          <w:rFonts w:ascii="Trebuchet MS" w:hAnsi="Trebuchet MS" w:cs="MontserratRoman-Regular"/>
          <w:color w:val="27344C"/>
          <w:kern w:val="0"/>
          <w:lang w:val="en-GB"/>
        </w:rPr>
        <w:t>intervențiilor în eficiența energetică la blocu</w:t>
      </w:r>
      <w:r w:rsidR="009072CC" w:rsidRPr="00EC30BE">
        <w:rPr>
          <w:rFonts w:ascii="Trebuchet MS" w:hAnsi="Trebuchet MS" w:cs="MontserratRoman-Regular"/>
          <w:color w:val="27344C"/>
          <w:kern w:val="0"/>
          <w:lang w:val="en-GB"/>
        </w:rPr>
        <w:t>rile</w:t>
      </w:r>
      <w:r w:rsidR="00FB219A" w:rsidRPr="00EC30BE">
        <w:rPr>
          <w:rFonts w:ascii="Trebuchet MS" w:hAnsi="Trebuchet MS" w:cs="MontserratRoman-Regular"/>
          <w:color w:val="27344C"/>
          <w:kern w:val="0"/>
          <w:lang w:val="en-GB"/>
        </w:rPr>
        <w:t xml:space="preserve"> de locuințe. </w:t>
      </w:r>
    </w:p>
    <w:p w14:paraId="3C13DB7E" w14:textId="3CF983F8" w:rsidR="00485031" w:rsidRPr="00EC30BE" w:rsidRDefault="00485031" w:rsidP="00EC30BE">
      <w:pPr>
        <w:spacing w:line="360" w:lineRule="auto"/>
        <w:jc w:val="both"/>
        <w:rPr>
          <w:rFonts w:ascii="Trebuchet MS" w:hAnsi="Trebuchet MS"/>
        </w:rPr>
      </w:pPr>
    </w:p>
    <w:p w14:paraId="4869D740" w14:textId="14D2DA0F" w:rsidR="00CE2667" w:rsidRPr="00EC30BE" w:rsidRDefault="009D30F6" w:rsidP="00EC30BE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rebuchet MS" w:hAnsi="Trebuchet MS"/>
          <w:b/>
          <w:bCs/>
          <w:lang w:val="en-GB"/>
        </w:rPr>
      </w:pPr>
      <w:r w:rsidRPr="00EC30BE">
        <w:rPr>
          <w:rFonts w:ascii="Trebuchet MS" w:hAnsi="Trebuchet MS"/>
          <w:b/>
          <w:bCs/>
        </w:rPr>
        <w:t>Definiții</w:t>
      </w:r>
    </w:p>
    <w:p w14:paraId="1C24DB28" w14:textId="4906601C" w:rsidR="00A56BB4" w:rsidRPr="00EC30BE" w:rsidRDefault="00AD3333" w:rsidP="00EC30BE">
      <w:pPr>
        <w:pStyle w:val="Default"/>
        <w:spacing w:line="360" w:lineRule="auto"/>
        <w:jc w:val="both"/>
        <w:rPr>
          <w:rFonts w:ascii="Trebuchet MS" w:hAnsi="Trebuchet MS"/>
          <w:i/>
          <w:iCs/>
          <w:sz w:val="22"/>
          <w:szCs w:val="22"/>
          <w:lang w:val="en-GB"/>
        </w:rPr>
      </w:pPr>
      <w:r w:rsidRPr="00B241B1">
        <w:rPr>
          <w:rFonts w:ascii="Trebuchet MS" w:hAnsi="Trebuchet MS"/>
          <w:b/>
          <w:bCs/>
          <w:i/>
          <w:iCs/>
          <w:sz w:val="22"/>
          <w:szCs w:val="22"/>
          <w:u w:val="single"/>
          <w:lang w:val="en-GB"/>
        </w:rPr>
        <w:t>Component</w:t>
      </w:r>
      <w:r w:rsidRPr="00B241B1">
        <w:rPr>
          <w:rFonts w:ascii="Trebuchet MS" w:hAnsi="Trebuchet MS"/>
          <w:b/>
          <w:bCs/>
          <w:i/>
          <w:iCs/>
          <w:sz w:val="22"/>
          <w:szCs w:val="22"/>
          <w:u w:val="single"/>
          <w:lang w:val="ro-RO"/>
        </w:rPr>
        <w:t>ă</w:t>
      </w:r>
      <w:r w:rsidR="00A56BB4" w:rsidRPr="00EC30BE">
        <w:rPr>
          <w:rFonts w:ascii="Trebuchet MS" w:hAnsi="Trebuchet MS"/>
          <w:b/>
          <w:bCs/>
          <w:i/>
          <w:iCs/>
          <w:sz w:val="22"/>
          <w:szCs w:val="22"/>
          <w:lang w:val="ro-RO"/>
        </w:rPr>
        <w:t xml:space="preserve"> </w:t>
      </w:r>
      <w:r w:rsidR="006F5834" w:rsidRPr="00EC30BE">
        <w:rPr>
          <w:rFonts w:ascii="Trebuchet MS" w:hAnsi="Trebuchet MS"/>
          <w:i/>
          <w:iCs/>
          <w:sz w:val="22"/>
          <w:szCs w:val="22"/>
          <w:lang w:val="ro-RO"/>
        </w:rPr>
        <w:t>- bloc</w:t>
      </w:r>
      <w:r w:rsidR="00A56BB4" w:rsidRPr="00EC30BE">
        <w:rPr>
          <w:rFonts w:ascii="Trebuchet MS" w:hAnsi="Trebuchet MS"/>
          <w:i/>
          <w:iCs/>
          <w:sz w:val="22"/>
          <w:szCs w:val="22"/>
          <w:lang w:val="en-GB"/>
        </w:rPr>
        <w:t xml:space="preserve"> de locuinţe - clădire - imobilul format din proprietăţi individuale definite ca apartamente şi proprietatea comună indiviză. Expresia vizează atât clădirea în ansamblul său, cât şi părţi ale acesteia - tronsoane de bloc -separate prin rost</w:t>
      </w:r>
      <w:r w:rsidR="00951333" w:rsidRPr="00EC30BE">
        <w:rPr>
          <w:rFonts w:ascii="Trebuchet MS" w:hAnsi="Trebuchet MS"/>
          <w:i/>
          <w:iCs/>
          <w:sz w:val="22"/>
          <w:szCs w:val="22"/>
          <w:lang w:val="en-GB"/>
        </w:rPr>
        <w:t>.</w:t>
      </w:r>
    </w:p>
    <w:p w14:paraId="3BDA5D71" w14:textId="77777777" w:rsidR="00A2587C" w:rsidRPr="00EC30BE" w:rsidRDefault="00A2587C" w:rsidP="00EC30BE">
      <w:pPr>
        <w:pStyle w:val="Default"/>
        <w:spacing w:line="360" w:lineRule="auto"/>
        <w:jc w:val="both"/>
        <w:rPr>
          <w:rFonts w:ascii="Trebuchet MS" w:hAnsi="Trebuchet MS"/>
          <w:i/>
          <w:iCs/>
          <w:sz w:val="22"/>
          <w:szCs w:val="22"/>
          <w:lang w:val="en-GB"/>
        </w:rPr>
      </w:pPr>
    </w:p>
    <w:p w14:paraId="1DE822B2" w14:textId="22E800C4" w:rsidR="00951333" w:rsidRPr="00EC30BE" w:rsidRDefault="00AD3333" w:rsidP="00EC30BE">
      <w:pPr>
        <w:pStyle w:val="Default"/>
        <w:spacing w:line="360" w:lineRule="auto"/>
        <w:jc w:val="both"/>
        <w:rPr>
          <w:rFonts w:ascii="Trebuchet MS" w:hAnsi="Trebuchet MS"/>
          <w:i/>
          <w:iCs/>
          <w:sz w:val="22"/>
          <w:szCs w:val="22"/>
          <w:lang w:val="en-GB"/>
        </w:rPr>
      </w:pPr>
      <w:r w:rsidRPr="00B241B1">
        <w:rPr>
          <w:rFonts w:ascii="Trebuchet MS" w:hAnsi="Trebuchet MS"/>
          <w:b/>
          <w:bCs/>
          <w:i/>
          <w:iCs/>
          <w:sz w:val="22"/>
          <w:szCs w:val="22"/>
          <w:u w:val="single"/>
          <w:lang w:val="en-GB"/>
        </w:rPr>
        <w:t>Energie primară</w:t>
      </w:r>
      <w:r w:rsidRPr="00EC30BE">
        <w:rPr>
          <w:rFonts w:ascii="Trebuchet MS" w:hAnsi="Trebuchet MS"/>
          <w:i/>
          <w:iCs/>
          <w:sz w:val="22"/>
          <w:szCs w:val="22"/>
          <w:lang w:val="en-GB"/>
        </w:rPr>
        <w:t xml:space="preserve"> - energie rezultată din sursele de energie regenerabile şi neregenerabile, care nu a fost supusă niciunui proces de conversie sau transformare</w:t>
      </w:r>
      <w:r w:rsidR="00951333" w:rsidRPr="00EC30BE">
        <w:rPr>
          <w:rFonts w:ascii="Trebuchet MS" w:hAnsi="Trebuchet MS"/>
          <w:i/>
          <w:iCs/>
          <w:sz w:val="22"/>
          <w:szCs w:val="22"/>
          <w:lang w:val="en-GB"/>
        </w:rPr>
        <w:t>.</w:t>
      </w:r>
      <w:r w:rsidR="00C3692C" w:rsidRPr="00EC30BE">
        <w:rPr>
          <w:rFonts w:ascii="Trebuchet MS" w:hAnsi="Trebuchet MS"/>
          <w:i/>
          <w:iCs/>
          <w:sz w:val="22"/>
          <w:szCs w:val="22"/>
          <w:lang w:val="en-GB"/>
        </w:rPr>
        <w:t xml:space="preserve"> </w:t>
      </w:r>
    </w:p>
    <w:p w14:paraId="0CDFB307" w14:textId="77777777" w:rsidR="00951333" w:rsidRPr="00EC30BE" w:rsidRDefault="00951333" w:rsidP="00EC30BE">
      <w:pPr>
        <w:pStyle w:val="Default"/>
        <w:spacing w:line="360" w:lineRule="auto"/>
        <w:jc w:val="both"/>
        <w:rPr>
          <w:rFonts w:ascii="Trebuchet MS" w:hAnsi="Trebuchet MS"/>
          <w:i/>
          <w:iCs/>
          <w:sz w:val="22"/>
          <w:szCs w:val="22"/>
          <w:lang w:val="en-GB"/>
        </w:rPr>
      </w:pPr>
    </w:p>
    <w:p w14:paraId="2B1C233D" w14:textId="56E93F49" w:rsidR="00C3692C" w:rsidRPr="00EC30BE" w:rsidRDefault="00C3692C" w:rsidP="00EC30BE">
      <w:pPr>
        <w:pStyle w:val="Default"/>
        <w:spacing w:line="360" w:lineRule="auto"/>
        <w:jc w:val="both"/>
        <w:rPr>
          <w:rFonts w:ascii="Trebuchet MS" w:hAnsi="Trebuchet MS"/>
          <w:i/>
          <w:iCs/>
          <w:sz w:val="22"/>
          <w:szCs w:val="22"/>
          <w:lang w:val="ro-RO"/>
        </w:rPr>
      </w:pPr>
      <w:r w:rsidRPr="00B241B1">
        <w:rPr>
          <w:rFonts w:ascii="Trebuchet MS" w:hAnsi="Trebuchet MS"/>
          <w:b/>
          <w:bCs/>
          <w:i/>
          <w:iCs/>
          <w:sz w:val="22"/>
          <w:szCs w:val="22"/>
          <w:u w:val="single"/>
          <w:lang w:val="en-GB"/>
        </w:rPr>
        <w:t>Consumul anual de energie primar</w:t>
      </w:r>
      <w:r w:rsidR="00B241B1" w:rsidRPr="00B241B1">
        <w:rPr>
          <w:rFonts w:ascii="Trebuchet MS" w:hAnsi="Trebuchet MS"/>
          <w:b/>
          <w:bCs/>
          <w:i/>
          <w:iCs/>
          <w:sz w:val="22"/>
          <w:szCs w:val="22"/>
          <w:u w:val="single"/>
          <w:lang w:val="en-GB"/>
        </w:rPr>
        <w:t>ă</w:t>
      </w:r>
      <w:r w:rsidRPr="00B241B1">
        <w:rPr>
          <w:rFonts w:ascii="Trebuchet MS" w:hAnsi="Trebuchet MS"/>
          <w:b/>
          <w:bCs/>
          <w:i/>
          <w:iCs/>
          <w:sz w:val="22"/>
          <w:szCs w:val="22"/>
          <w:u w:val="single"/>
          <w:lang w:val="en-GB"/>
        </w:rPr>
        <w:t xml:space="preserve"> a unei cl</w:t>
      </w:r>
      <w:r w:rsidRPr="00B241B1">
        <w:rPr>
          <w:rFonts w:ascii="Trebuchet MS" w:hAnsi="Trebuchet MS"/>
          <w:b/>
          <w:bCs/>
          <w:i/>
          <w:iCs/>
          <w:sz w:val="22"/>
          <w:szCs w:val="22"/>
          <w:u w:val="single"/>
          <w:lang w:val="ro-RO"/>
        </w:rPr>
        <w:t>ădiri</w:t>
      </w:r>
      <w:r w:rsidR="00B04CBD" w:rsidRPr="00EC30BE">
        <w:rPr>
          <w:rFonts w:ascii="Trebuchet MS" w:hAnsi="Trebuchet MS"/>
          <w:i/>
          <w:iCs/>
          <w:sz w:val="22"/>
          <w:szCs w:val="22"/>
          <w:lang w:val="ro-RO"/>
        </w:rPr>
        <w:t xml:space="preserve"> - </w:t>
      </w:r>
      <w:r w:rsidRPr="00EC30BE">
        <w:rPr>
          <w:rFonts w:ascii="Trebuchet MS" w:hAnsi="Trebuchet MS"/>
          <w:i/>
          <w:iCs/>
          <w:sz w:val="22"/>
          <w:szCs w:val="22"/>
          <w:lang w:val="ro-RO"/>
        </w:rPr>
        <w:t>energia primară necesară functionării respectivei clădiri într-o perioadă de un an.</w:t>
      </w:r>
    </w:p>
    <w:p w14:paraId="7A1FDA3C" w14:textId="77777777" w:rsidR="00A2587C" w:rsidRPr="00EC30BE" w:rsidRDefault="00A2587C" w:rsidP="00EC30BE">
      <w:pPr>
        <w:pStyle w:val="Default"/>
        <w:spacing w:line="360" w:lineRule="auto"/>
        <w:jc w:val="both"/>
        <w:rPr>
          <w:rFonts w:ascii="Trebuchet MS" w:hAnsi="Trebuchet MS"/>
          <w:i/>
          <w:iCs/>
          <w:sz w:val="22"/>
          <w:szCs w:val="22"/>
          <w:lang w:val="en-GB"/>
        </w:rPr>
      </w:pPr>
    </w:p>
    <w:p w14:paraId="6BDFBC40" w14:textId="1E399228" w:rsidR="00AD3333" w:rsidRPr="00EC30BE" w:rsidRDefault="00AD3333" w:rsidP="00EC30BE">
      <w:pPr>
        <w:spacing w:line="360" w:lineRule="auto"/>
        <w:jc w:val="both"/>
        <w:rPr>
          <w:rFonts w:ascii="Trebuchet MS" w:hAnsi="Trebuchet MS"/>
          <w:i/>
          <w:iCs/>
          <w:lang w:val="en-GB"/>
        </w:rPr>
      </w:pPr>
      <w:r w:rsidRPr="00B241B1">
        <w:rPr>
          <w:rFonts w:ascii="Trebuchet MS" w:hAnsi="Trebuchet MS"/>
          <w:b/>
          <w:bCs/>
          <w:i/>
          <w:iCs/>
          <w:u w:val="single"/>
          <w:lang w:val="en-GB"/>
        </w:rPr>
        <w:t>Raport de audit energetic</w:t>
      </w:r>
      <w:r w:rsidRPr="00EC30BE">
        <w:rPr>
          <w:rFonts w:ascii="Trebuchet MS" w:hAnsi="Trebuchet MS"/>
          <w:i/>
          <w:iCs/>
          <w:lang w:val="en-GB"/>
        </w:rPr>
        <w:t xml:space="preserve"> - document elaborat în urma desfăşurării activităţii de audit energetic al clădirii, care conţine descrierea modului în care a fost efectuat auditul energetic, a principalelor caracteristici termice şi energetice ale clădirii/unităţii de clădire şi, acolo unde este cazul, a măsurilor propuse pentru creşterea performanţei energetice a clădirii/unităţii de clădire şi instalaţiilor interioare aferente acesteia, precum şi a principalelor concluzii referitoare la eficienţa economică a aplicării măsurilor propuse şi durata de recuperare a investiţiei</w:t>
      </w:r>
      <w:r w:rsidR="000A4CE9" w:rsidRPr="00EC30BE">
        <w:rPr>
          <w:rFonts w:ascii="Trebuchet MS" w:hAnsi="Trebuchet MS"/>
          <w:i/>
          <w:iCs/>
          <w:lang w:val="en-GB"/>
        </w:rPr>
        <w:t>.</w:t>
      </w:r>
    </w:p>
    <w:p w14:paraId="69C53B18" w14:textId="71FF3904" w:rsidR="00747694" w:rsidRPr="00EC30BE" w:rsidRDefault="00CE2667" w:rsidP="00EC30BE">
      <w:pPr>
        <w:spacing w:line="360" w:lineRule="auto"/>
        <w:jc w:val="both"/>
        <w:rPr>
          <w:rFonts w:ascii="Trebuchet MS" w:hAnsi="Trebuchet MS" w:cs="MontserratRoman-Regular"/>
          <w:i/>
          <w:iCs/>
          <w:color w:val="27344C"/>
          <w:kern w:val="0"/>
          <w:lang w:val="en-GB"/>
        </w:rPr>
      </w:pPr>
      <w:r w:rsidRPr="00B241B1">
        <w:rPr>
          <w:rFonts w:ascii="Trebuchet MS" w:hAnsi="Trebuchet MS"/>
          <w:b/>
          <w:bCs/>
          <w:u w:val="single"/>
        </w:rPr>
        <w:lastRenderedPageBreak/>
        <w:t>Cost investițional pe kWh economisit într-un an (C_inv</w:t>
      </w:r>
      <w:r w:rsidR="0024438C" w:rsidRPr="00B241B1">
        <w:rPr>
          <w:rFonts w:ascii="Trebuchet MS" w:hAnsi="Trebuchet MS"/>
          <w:b/>
          <w:bCs/>
          <w:u w:val="single"/>
        </w:rPr>
        <w:t>)</w:t>
      </w:r>
      <w:r w:rsidR="0024438C" w:rsidRPr="00B241B1">
        <w:rPr>
          <w:rFonts w:ascii="Trebuchet MS" w:hAnsi="Trebuchet MS"/>
          <w:u w:val="single"/>
        </w:rPr>
        <w:t>,</w:t>
      </w:r>
      <w:r w:rsidR="0024438C" w:rsidRPr="00EC30BE">
        <w:rPr>
          <w:rFonts w:ascii="Trebuchet MS" w:hAnsi="Trebuchet MS"/>
        </w:rPr>
        <w:t xml:space="preserve"> </w:t>
      </w:r>
      <w:r w:rsidR="0024438C" w:rsidRPr="00EC30BE">
        <w:rPr>
          <w:rFonts w:ascii="Trebuchet MS" w:hAnsi="Trebuchet MS"/>
          <w:i/>
          <w:iCs/>
        </w:rPr>
        <w:t>[u</w:t>
      </w:r>
      <w:r w:rsidR="00B00861" w:rsidRPr="00EC30BE">
        <w:rPr>
          <w:rFonts w:ascii="Trebuchet MS" w:hAnsi="Trebuchet MS"/>
          <w:i/>
          <w:iCs/>
        </w:rPr>
        <w:t xml:space="preserve">nitate de măsură: </w:t>
      </w:r>
      <w:r w:rsidR="00080489" w:rsidRPr="00EC30BE">
        <w:rPr>
          <w:rFonts w:ascii="Trebuchet MS" w:hAnsi="Trebuchet MS"/>
          <w:i/>
          <w:iCs/>
        </w:rPr>
        <w:t>lei</w:t>
      </w:r>
      <w:r w:rsidR="00B00861" w:rsidRPr="00EC30BE">
        <w:rPr>
          <w:rFonts w:ascii="Trebuchet MS" w:hAnsi="Trebuchet MS"/>
          <w:i/>
          <w:iCs/>
        </w:rPr>
        <w:t>/kWh</w:t>
      </w:r>
      <w:r w:rsidR="0024438C" w:rsidRPr="00EC30BE">
        <w:rPr>
          <w:rFonts w:ascii="Trebuchet MS" w:hAnsi="Trebuchet MS"/>
          <w:i/>
          <w:iCs/>
        </w:rPr>
        <w:t>]</w:t>
      </w:r>
      <w:r w:rsidR="00B04CBD" w:rsidRPr="00EC30BE">
        <w:rPr>
          <w:rFonts w:ascii="Trebuchet MS" w:hAnsi="Trebuchet MS"/>
          <w:i/>
          <w:iCs/>
        </w:rPr>
        <w:t xml:space="preserve"> - </w:t>
      </w:r>
      <w:r w:rsidR="00B00861" w:rsidRPr="00EC30BE">
        <w:rPr>
          <w:rFonts w:ascii="Trebuchet MS" w:hAnsi="Trebuchet MS" w:cs="MontserratRoman-Regular"/>
          <w:i/>
          <w:iCs/>
          <w:color w:val="27344C"/>
          <w:kern w:val="0"/>
          <w:lang w:val="en-GB"/>
        </w:rPr>
        <w:t>raportul dintre valoarea totală a componentei și economia anuală de energie primară a componentei obținută ca urmare a intervențiilor în eficiența energetică la blocul de locuințe</w:t>
      </w:r>
      <w:r w:rsidR="0024438C" w:rsidRPr="00EC30BE">
        <w:rPr>
          <w:rFonts w:ascii="Trebuchet MS" w:hAnsi="Trebuchet MS" w:cs="MontserratRoman-Regular"/>
          <w:i/>
          <w:iCs/>
          <w:color w:val="27344C"/>
          <w:kern w:val="0"/>
          <w:lang w:val="en-GB"/>
        </w:rPr>
        <w:t>.</w:t>
      </w:r>
      <w:r w:rsidR="00A2587C" w:rsidRPr="00EC30BE">
        <w:rPr>
          <w:rFonts w:ascii="Trebuchet MS" w:hAnsi="Trebuchet MS" w:cs="MontserratRoman-Regular"/>
          <w:i/>
          <w:iCs/>
          <w:color w:val="27344C"/>
          <w:kern w:val="0"/>
          <w:lang w:val="en-GB"/>
        </w:rPr>
        <w:t xml:space="preserve"> </w:t>
      </w:r>
    </w:p>
    <w:p w14:paraId="7F8D76A6" w14:textId="7D93EA2B" w:rsidR="00951333" w:rsidRPr="00EC30BE" w:rsidRDefault="00CF6544" w:rsidP="00EC30BE">
      <w:pPr>
        <w:spacing w:line="360" w:lineRule="auto"/>
        <w:jc w:val="both"/>
        <w:rPr>
          <w:rFonts w:ascii="Trebuchet MS" w:hAnsi="Trebuchet MS" w:cs="MontserratRoman-Regular"/>
          <w:color w:val="27344C"/>
          <w:kern w:val="0"/>
          <w:lang w:val="en-GB"/>
        </w:rPr>
      </w:pPr>
      <w:r w:rsidRPr="00EC30BE">
        <w:rPr>
          <w:rFonts w:ascii="Trebuchet MS" w:hAnsi="Trebuchet MS" w:cs="MontserratRoman-Bold"/>
          <w:b/>
          <w:bCs/>
          <w:color w:val="27344C"/>
          <w:kern w:val="0"/>
          <w:lang w:val="en-GB"/>
        </w:rPr>
        <w:t xml:space="preserve">Valoarea totală a componentei </w:t>
      </w:r>
      <w:r w:rsidRPr="00EC30BE">
        <w:rPr>
          <w:rFonts w:ascii="Trebuchet MS" w:hAnsi="Trebuchet MS" w:cs="MontserratRoman-Regular"/>
          <w:color w:val="27344C"/>
          <w:kern w:val="0"/>
          <w:lang w:val="en-GB"/>
        </w:rPr>
        <w:t xml:space="preserve">sau </w:t>
      </w:r>
      <w:r w:rsidRPr="00EC30BE">
        <w:rPr>
          <w:rFonts w:ascii="Trebuchet MS" w:hAnsi="Trebuchet MS" w:cs="MontserratRoman-Bold"/>
          <w:b/>
          <w:bCs/>
          <w:color w:val="27344C"/>
          <w:kern w:val="0"/>
          <w:lang w:val="en-GB"/>
        </w:rPr>
        <w:t>valoarea de investiție (Vinv)</w:t>
      </w:r>
      <w:r w:rsidRPr="00EC30BE">
        <w:rPr>
          <w:rFonts w:ascii="Trebuchet MS" w:hAnsi="Trebuchet MS" w:cs="MontserratRoman-Bold"/>
          <w:b/>
          <w:bCs/>
          <w:color w:val="27344C"/>
          <w:kern w:val="0"/>
          <w:lang w:val="en-GB"/>
        </w:rPr>
        <w:t xml:space="preserve"> - </w:t>
      </w:r>
      <w:r w:rsidRPr="00EC30BE">
        <w:rPr>
          <w:rFonts w:ascii="Trebuchet MS" w:hAnsi="Trebuchet MS" w:cs="MontserratRoman-Regular"/>
          <w:i/>
          <w:iCs/>
          <w:color w:val="27344C"/>
          <w:kern w:val="0"/>
          <w:lang w:val="en-GB"/>
        </w:rPr>
        <w:t>totalitatea cheltuielilor din Devizul general al componentei, necesară implementării proiectului</w:t>
      </w:r>
    </w:p>
    <w:p w14:paraId="7EDC77B6" w14:textId="167A2C37" w:rsidR="00A2587C" w:rsidRPr="00EC30BE" w:rsidRDefault="00A2587C" w:rsidP="00EC30BE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rebuchet MS" w:hAnsi="Trebuchet MS"/>
          <w:b/>
          <w:bCs/>
        </w:rPr>
      </w:pPr>
      <w:r w:rsidRPr="00EC30BE">
        <w:rPr>
          <w:rFonts w:ascii="Trebuchet MS" w:hAnsi="Trebuchet MS" w:cs="MontserratRoman-Regular"/>
          <w:b/>
          <w:bCs/>
          <w:color w:val="27344C"/>
          <w:kern w:val="0"/>
          <w:lang w:val="en-GB"/>
        </w:rPr>
        <w:t>Metoda de calcul</w:t>
      </w:r>
    </w:p>
    <w:p w14:paraId="4CDED103" w14:textId="42D493B2" w:rsidR="00951333" w:rsidRPr="00EC30BE" w:rsidRDefault="00A2587C" w:rsidP="00EC30BE">
      <w:pPr>
        <w:spacing w:line="360" w:lineRule="auto"/>
        <w:jc w:val="both"/>
        <w:rPr>
          <w:rFonts w:ascii="Trebuchet MS" w:hAnsi="Trebuchet MS"/>
          <w:lang w:val="en-GB"/>
        </w:rPr>
      </w:pPr>
      <w:r w:rsidRPr="00EC30BE">
        <w:rPr>
          <w:rFonts w:ascii="Trebuchet MS" w:hAnsi="Trebuchet MS"/>
        </w:rPr>
        <w:t>Pentru a calcula indicele Cost investițional pe kWh economisit într-un an</w:t>
      </w:r>
      <w:r w:rsidR="00485031" w:rsidRPr="00EC30BE">
        <w:rPr>
          <w:rFonts w:ascii="Trebuchet MS" w:hAnsi="Trebuchet MS"/>
        </w:rPr>
        <w:t>,</w:t>
      </w:r>
      <w:r w:rsidRPr="00EC30BE">
        <w:rPr>
          <w:rFonts w:ascii="Trebuchet MS" w:hAnsi="Trebuchet MS"/>
        </w:rPr>
        <w:t xml:space="preserve"> sunt preluate din raportul de audit energetic anexat la documentația tehnico-economică valorile</w:t>
      </w:r>
      <w:r w:rsidR="00123E7B" w:rsidRPr="00EC30BE">
        <w:rPr>
          <w:rFonts w:ascii="Trebuchet MS" w:hAnsi="Trebuchet MS"/>
        </w:rPr>
        <w:t xml:space="preserve"> pentru</w:t>
      </w:r>
      <w:r w:rsidR="00485031" w:rsidRPr="00EC30BE">
        <w:rPr>
          <w:rFonts w:ascii="Trebuchet MS" w:hAnsi="Trebuchet MS"/>
          <w:lang w:val="en-GB"/>
        </w:rPr>
        <w:t xml:space="preserve">: </w:t>
      </w:r>
    </w:p>
    <w:p w14:paraId="135FC4EB" w14:textId="7B61A467" w:rsidR="00951333" w:rsidRPr="00EC30BE" w:rsidRDefault="00A2587C" w:rsidP="00EC30BE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rebuchet MS" w:hAnsi="Trebuchet MS"/>
        </w:rPr>
      </w:pPr>
      <w:r w:rsidRPr="00EC30BE">
        <w:rPr>
          <w:rFonts w:ascii="Trebuchet MS" w:hAnsi="Trebuchet MS"/>
        </w:rPr>
        <w:t xml:space="preserve">consumul </w:t>
      </w:r>
      <w:r w:rsidR="005B0E92" w:rsidRPr="00EC30BE">
        <w:rPr>
          <w:rFonts w:ascii="Trebuchet MS" w:hAnsi="Trebuchet MS"/>
        </w:rPr>
        <w:t xml:space="preserve">anual </w:t>
      </w:r>
      <w:r w:rsidRPr="00EC30BE">
        <w:rPr>
          <w:rFonts w:ascii="Trebuchet MS" w:hAnsi="Trebuchet MS"/>
        </w:rPr>
        <w:t>de energie primară înainte de reabilitare (Ci)</w:t>
      </w:r>
      <w:r w:rsidR="00951333" w:rsidRPr="00EC30BE">
        <w:rPr>
          <w:rFonts w:ascii="Trebuchet MS" w:hAnsi="Trebuchet MS"/>
        </w:rPr>
        <w:t>;</w:t>
      </w:r>
    </w:p>
    <w:p w14:paraId="25D71A22" w14:textId="728A702F" w:rsidR="00951333" w:rsidRPr="00EC30BE" w:rsidRDefault="00A2587C" w:rsidP="00EC30BE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rebuchet MS" w:hAnsi="Trebuchet MS"/>
        </w:rPr>
      </w:pPr>
      <w:r w:rsidRPr="00EC30BE">
        <w:rPr>
          <w:rFonts w:ascii="Trebuchet MS" w:hAnsi="Trebuchet MS"/>
        </w:rPr>
        <w:t>consumu</w:t>
      </w:r>
      <w:r w:rsidR="00485031" w:rsidRPr="00EC30BE">
        <w:rPr>
          <w:rFonts w:ascii="Trebuchet MS" w:hAnsi="Trebuchet MS"/>
        </w:rPr>
        <w:t>l</w:t>
      </w:r>
      <w:r w:rsidRPr="00EC30BE">
        <w:rPr>
          <w:rFonts w:ascii="Trebuchet MS" w:hAnsi="Trebuchet MS"/>
        </w:rPr>
        <w:t xml:space="preserve"> </w:t>
      </w:r>
      <w:r w:rsidR="005B0E92" w:rsidRPr="00EC30BE">
        <w:rPr>
          <w:rFonts w:ascii="Trebuchet MS" w:hAnsi="Trebuchet MS"/>
        </w:rPr>
        <w:t xml:space="preserve">anual </w:t>
      </w:r>
      <w:r w:rsidRPr="00EC30BE">
        <w:rPr>
          <w:rFonts w:ascii="Trebuchet MS" w:hAnsi="Trebuchet MS"/>
        </w:rPr>
        <w:t>de energie primară al cl</w:t>
      </w:r>
      <w:r w:rsidR="00485031" w:rsidRPr="00EC30BE">
        <w:rPr>
          <w:rFonts w:ascii="Trebuchet MS" w:hAnsi="Trebuchet MS"/>
        </w:rPr>
        <w:t>ă</w:t>
      </w:r>
      <w:r w:rsidRPr="00EC30BE">
        <w:rPr>
          <w:rFonts w:ascii="Trebuchet MS" w:hAnsi="Trebuchet MS"/>
        </w:rPr>
        <w:t>dirii reabilitate termic (Cf)</w:t>
      </w:r>
      <w:r w:rsidR="00951333" w:rsidRPr="00EC30BE">
        <w:rPr>
          <w:rFonts w:ascii="Trebuchet MS" w:hAnsi="Trebuchet MS"/>
        </w:rPr>
        <w:t>.</w:t>
      </w:r>
    </w:p>
    <w:p w14:paraId="063ACFC5" w14:textId="7692FE54" w:rsidR="00B00861" w:rsidRPr="00EC30BE" w:rsidRDefault="00951333" w:rsidP="008A25F6">
      <w:pPr>
        <w:spacing w:line="360" w:lineRule="auto"/>
        <w:jc w:val="both"/>
        <w:rPr>
          <w:rFonts w:ascii="Trebuchet MS" w:hAnsi="Trebuchet MS"/>
        </w:rPr>
      </w:pPr>
      <w:r w:rsidRPr="00EC30BE">
        <w:rPr>
          <w:rFonts w:ascii="Trebuchet MS" w:hAnsi="Trebuchet MS"/>
        </w:rPr>
        <w:t>De asemenea,</w:t>
      </w:r>
      <w:r w:rsidR="00485031" w:rsidRPr="00EC30BE">
        <w:rPr>
          <w:rFonts w:ascii="Trebuchet MS" w:hAnsi="Trebuchet MS"/>
        </w:rPr>
        <w:t xml:space="preserve"> din devizul general al componentei se va prelua valoarea totală </w:t>
      </w:r>
      <w:r w:rsidR="00123E7B" w:rsidRPr="00EC30BE">
        <w:rPr>
          <w:rFonts w:ascii="Trebuchet MS" w:hAnsi="Trebuchet MS"/>
        </w:rPr>
        <w:t xml:space="preserve">a investiției </w:t>
      </w:r>
      <w:r w:rsidR="00485031" w:rsidRPr="00EC30BE">
        <w:rPr>
          <w:rFonts w:ascii="Trebuchet MS" w:hAnsi="Trebuchet MS"/>
        </w:rPr>
        <w:t>(Vinv).</w:t>
      </w:r>
    </w:p>
    <w:p w14:paraId="5A4BBE18" w14:textId="662CFFB3" w:rsidR="00B00861" w:rsidRPr="00EC30BE" w:rsidRDefault="00B00861" w:rsidP="00EC30BE">
      <w:pPr>
        <w:autoSpaceDE w:val="0"/>
        <w:autoSpaceDN w:val="0"/>
        <w:adjustRightInd w:val="0"/>
        <w:spacing w:after="0" w:line="360" w:lineRule="auto"/>
        <w:jc w:val="both"/>
        <w:rPr>
          <w:rFonts w:ascii="Trebuchet MS" w:hAnsi="Trebuchet MS" w:cs="MontserratRoman-Regular"/>
          <w:color w:val="27344C"/>
          <w:kern w:val="0"/>
          <w:lang w:val="en-GB"/>
        </w:rPr>
      </w:pPr>
      <w:r w:rsidRPr="00EC30BE">
        <w:rPr>
          <w:rFonts w:ascii="Trebuchet MS" w:hAnsi="Trebuchet MS" w:cs="MontserratRoman-Bold"/>
          <w:b/>
          <w:bCs/>
          <w:color w:val="27344C"/>
          <w:kern w:val="0"/>
          <w:lang w:val="en-GB"/>
        </w:rPr>
        <w:t xml:space="preserve">Consumul anual de energie primară initială a clădirii existente </w:t>
      </w:r>
      <w:r w:rsidR="00A90B3B" w:rsidRPr="00EC30BE">
        <w:rPr>
          <w:rFonts w:ascii="Trebuchet MS" w:hAnsi="Trebuchet MS" w:cs="MontserratRoman-Bold"/>
          <w:b/>
          <w:bCs/>
          <w:color w:val="27344C"/>
          <w:kern w:val="0"/>
          <w:lang w:val="en-GB"/>
        </w:rPr>
        <w:t>(</w:t>
      </w:r>
      <w:r w:rsidRPr="00EC30BE">
        <w:rPr>
          <w:rFonts w:ascii="Trebuchet MS" w:hAnsi="Trebuchet MS" w:cs="MontserratRoman-Bold"/>
          <w:b/>
          <w:bCs/>
          <w:color w:val="27344C"/>
          <w:kern w:val="0"/>
          <w:lang w:val="en-GB"/>
        </w:rPr>
        <w:t>Ci</w:t>
      </w:r>
      <w:r w:rsidR="00A90B3B" w:rsidRPr="00EC30BE">
        <w:rPr>
          <w:rFonts w:ascii="Trebuchet MS" w:hAnsi="Trebuchet MS" w:cs="MontserratRoman-Bold"/>
          <w:b/>
          <w:bCs/>
          <w:color w:val="27344C"/>
          <w:kern w:val="0"/>
          <w:lang w:val="en-GB"/>
        </w:rPr>
        <w:t xml:space="preserve">) </w:t>
      </w:r>
      <w:r w:rsidR="006C3B85" w:rsidRPr="00EC30BE">
        <w:rPr>
          <w:rFonts w:ascii="Trebuchet MS" w:hAnsi="Trebuchet MS" w:cs="MontserratRoman-Regular"/>
          <w:color w:val="27344C"/>
          <w:kern w:val="0"/>
          <w:lang w:val="en-GB"/>
        </w:rPr>
        <w:t>este</w:t>
      </w:r>
      <w:r w:rsidR="00AC0356" w:rsidRPr="00EC30BE">
        <w:rPr>
          <w:rFonts w:ascii="Trebuchet MS" w:hAnsi="Trebuchet MS" w:cs="MontserratRoman-Regular"/>
          <w:color w:val="27344C"/>
          <w:kern w:val="0"/>
          <w:lang w:val="en-GB"/>
        </w:rPr>
        <w:t xml:space="preserve"> </w:t>
      </w:r>
      <w:r w:rsidR="006C3B85" w:rsidRPr="00EC30BE">
        <w:rPr>
          <w:rFonts w:ascii="Trebuchet MS" w:hAnsi="Trebuchet MS" w:cs="MontserratRoman-Regular"/>
          <w:color w:val="27344C"/>
          <w:kern w:val="0"/>
          <w:lang w:val="en-GB"/>
        </w:rPr>
        <w:t>calculat</w:t>
      </w:r>
      <w:r w:rsidRPr="00EC30BE">
        <w:rPr>
          <w:rFonts w:ascii="Trebuchet MS" w:hAnsi="Trebuchet MS" w:cs="MontserratRoman-Regular"/>
          <w:color w:val="27344C"/>
          <w:kern w:val="0"/>
          <w:lang w:val="en-GB"/>
        </w:rPr>
        <w:t xml:space="preserve"> în cadrul </w:t>
      </w:r>
      <w:r w:rsidR="006C3B85" w:rsidRPr="00EC30BE">
        <w:rPr>
          <w:rFonts w:ascii="Trebuchet MS" w:hAnsi="Trebuchet MS" w:cs="MontserratRoman-Bold"/>
          <w:b/>
          <w:bCs/>
          <w:color w:val="27344C"/>
          <w:kern w:val="0"/>
          <w:lang w:val="en-GB"/>
        </w:rPr>
        <w:t>r</w:t>
      </w:r>
      <w:r w:rsidRPr="00EC30BE">
        <w:rPr>
          <w:rFonts w:ascii="Trebuchet MS" w:hAnsi="Trebuchet MS" w:cs="MontserratRoman-Bold"/>
          <w:b/>
          <w:bCs/>
          <w:color w:val="27344C"/>
          <w:kern w:val="0"/>
          <w:lang w:val="en-GB"/>
        </w:rPr>
        <w:t xml:space="preserve">aportului de </w:t>
      </w:r>
      <w:r w:rsidR="006C3B85" w:rsidRPr="00EC30BE">
        <w:rPr>
          <w:rFonts w:ascii="Trebuchet MS" w:hAnsi="Trebuchet MS" w:cs="MontserratRoman-Bold"/>
          <w:b/>
          <w:bCs/>
          <w:color w:val="27344C"/>
          <w:kern w:val="0"/>
          <w:lang w:val="en-GB"/>
        </w:rPr>
        <w:t>a</w:t>
      </w:r>
      <w:r w:rsidRPr="00EC30BE">
        <w:rPr>
          <w:rFonts w:ascii="Trebuchet MS" w:hAnsi="Trebuchet MS" w:cs="MontserratRoman-Bold"/>
          <w:b/>
          <w:bCs/>
          <w:color w:val="27344C"/>
          <w:kern w:val="0"/>
          <w:lang w:val="en-GB"/>
        </w:rPr>
        <w:t xml:space="preserve">udit energetic </w:t>
      </w:r>
      <w:r w:rsidR="00AC0356" w:rsidRPr="00EC30BE">
        <w:rPr>
          <w:rFonts w:ascii="Trebuchet MS" w:hAnsi="Trebuchet MS" w:cs="MontserratRoman-Regular"/>
          <w:color w:val="27344C"/>
          <w:kern w:val="0"/>
          <w:lang w:val="en-GB"/>
        </w:rPr>
        <w:t>anexat la documentația tehnico-economică</w:t>
      </w:r>
      <w:r w:rsidRPr="00EC30BE">
        <w:rPr>
          <w:rFonts w:ascii="Trebuchet MS" w:hAnsi="Trebuchet MS" w:cs="MontserratRoman-Regular"/>
          <w:color w:val="27344C"/>
          <w:kern w:val="0"/>
          <w:lang w:val="en-GB"/>
        </w:rPr>
        <w:t>, pentru situația existentă a clădirii care nu este reabilitată termic</w:t>
      </w:r>
      <w:r w:rsidR="006C3B85" w:rsidRPr="00EC30BE">
        <w:rPr>
          <w:rFonts w:ascii="Trebuchet MS" w:hAnsi="Trebuchet MS" w:cs="MontserratRoman-Regular"/>
          <w:color w:val="27344C"/>
          <w:kern w:val="0"/>
          <w:lang w:val="en-GB"/>
        </w:rPr>
        <w:t>, u</w:t>
      </w:r>
      <w:r w:rsidRPr="00EC30BE">
        <w:rPr>
          <w:rFonts w:ascii="Trebuchet MS" w:hAnsi="Trebuchet MS" w:cs="MontserratRoman-Regular"/>
          <w:color w:val="27344C"/>
          <w:kern w:val="0"/>
          <w:lang w:val="en-GB"/>
        </w:rPr>
        <w:t xml:space="preserve">nitatea de măsură </w:t>
      </w:r>
      <w:r w:rsidR="006C3B85" w:rsidRPr="00EC30BE">
        <w:rPr>
          <w:rFonts w:ascii="Trebuchet MS" w:hAnsi="Trebuchet MS" w:cs="MontserratRoman-Regular"/>
          <w:color w:val="27344C"/>
          <w:kern w:val="0"/>
          <w:lang w:val="en-GB"/>
        </w:rPr>
        <w:t>fiind</w:t>
      </w:r>
      <w:r w:rsidRPr="00EC30BE">
        <w:rPr>
          <w:rFonts w:ascii="Trebuchet MS" w:hAnsi="Trebuchet MS" w:cs="MontserratRoman-Regular"/>
          <w:color w:val="27344C"/>
          <w:kern w:val="0"/>
          <w:lang w:val="en-GB"/>
        </w:rPr>
        <w:t xml:space="preserve"> kWh/an.</w:t>
      </w:r>
    </w:p>
    <w:p w14:paraId="687B8517" w14:textId="77777777" w:rsidR="00B00861" w:rsidRPr="00EC30BE" w:rsidRDefault="00B00861" w:rsidP="00EC30BE">
      <w:pPr>
        <w:autoSpaceDE w:val="0"/>
        <w:autoSpaceDN w:val="0"/>
        <w:adjustRightInd w:val="0"/>
        <w:spacing w:after="0" w:line="360" w:lineRule="auto"/>
        <w:jc w:val="both"/>
        <w:rPr>
          <w:rFonts w:ascii="Trebuchet MS" w:hAnsi="Trebuchet MS" w:cs="MontserratRoman-Regular"/>
          <w:color w:val="27344C"/>
          <w:kern w:val="0"/>
          <w:lang w:val="en-GB"/>
        </w:rPr>
      </w:pPr>
    </w:p>
    <w:p w14:paraId="0C8EE395" w14:textId="08968FA0" w:rsidR="00B00861" w:rsidRPr="00EC30BE" w:rsidRDefault="00B00861" w:rsidP="00EC30BE">
      <w:pPr>
        <w:autoSpaceDE w:val="0"/>
        <w:autoSpaceDN w:val="0"/>
        <w:adjustRightInd w:val="0"/>
        <w:spacing w:after="0" w:line="360" w:lineRule="auto"/>
        <w:jc w:val="both"/>
        <w:rPr>
          <w:rFonts w:ascii="Trebuchet MS" w:hAnsi="Trebuchet MS" w:cs="MontserratRoman-Regular"/>
          <w:color w:val="27344C"/>
          <w:kern w:val="0"/>
          <w:lang w:val="en-GB"/>
        </w:rPr>
      </w:pPr>
      <w:r w:rsidRPr="00EC30BE">
        <w:rPr>
          <w:rFonts w:ascii="Trebuchet MS" w:hAnsi="Trebuchet MS" w:cs="MontserratRoman-Bold"/>
          <w:b/>
          <w:bCs/>
          <w:color w:val="27344C"/>
          <w:kern w:val="0"/>
          <w:lang w:val="en-GB"/>
        </w:rPr>
        <w:t xml:space="preserve">Consumul anual de energie </w:t>
      </w:r>
      <w:r w:rsidR="00CF6544" w:rsidRPr="00EC30BE">
        <w:rPr>
          <w:rFonts w:ascii="Trebuchet MS" w:hAnsi="Trebuchet MS" w:cs="MontserratRoman-Bold"/>
          <w:b/>
          <w:bCs/>
          <w:color w:val="27344C"/>
          <w:kern w:val="0"/>
          <w:lang w:val="en-GB"/>
        </w:rPr>
        <w:t>primară a</w:t>
      </w:r>
      <w:r w:rsidRPr="00EC30BE">
        <w:rPr>
          <w:rFonts w:ascii="Trebuchet MS" w:hAnsi="Trebuchet MS" w:cs="MontserratRoman-Bold"/>
          <w:b/>
          <w:bCs/>
          <w:color w:val="27344C"/>
          <w:kern w:val="0"/>
          <w:lang w:val="en-GB"/>
        </w:rPr>
        <w:t xml:space="preserve"> clădirii reabilitate termic (Cf) </w:t>
      </w:r>
      <w:r w:rsidR="00CF6544" w:rsidRPr="00EC30BE">
        <w:rPr>
          <w:rFonts w:ascii="Trebuchet MS" w:hAnsi="Trebuchet MS" w:cs="MontserratRoman-Regular"/>
          <w:color w:val="27344C"/>
          <w:kern w:val="0"/>
          <w:lang w:val="en-GB"/>
        </w:rPr>
        <w:t>este</w:t>
      </w:r>
      <w:r w:rsidR="00AC0356" w:rsidRPr="00EC30BE">
        <w:rPr>
          <w:rFonts w:ascii="Trebuchet MS" w:hAnsi="Trebuchet MS" w:cs="MontserratRoman-Regular"/>
          <w:color w:val="27344C"/>
          <w:kern w:val="0"/>
          <w:lang w:val="en-GB"/>
        </w:rPr>
        <w:t xml:space="preserve"> determinat</w:t>
      </w:r>
      <w:r w:rsidRPr="00EC30BE">
        <w:rPr>
          <w:rFonts w:ascii="Trebuchet MS" w:hAnsi="Trebuchet MS" w:cs="MontserratRoman-Regular"/>
          <w:color w:val="27344C"/>
          <w:kern w:val="0"/>
          <w:lang w:val="en-GB"/>
        </w:rPr>
        <w:t xml:space="preserve"> în cadrul </w:t>
      </w:r>
      <w:r w:rsidR="00CF6544" w:rsidRPr="00EC30BE">
        <w:rPr>
          <w:rFonts w:ascii="Trebuchet MS" w:hAnsi="Trebuchet MS" w:cs="MontserratRoman-Bold"/>
          <w:b/>
          <w:bCs/>
          <w:color w:val="27344C"/>
          <w:kern w:val="0"/>
          <w:lang w:val="en-GB"/>
        </w:rPr>
        <w:t>r</w:t>
      </w:r>
      <w:r w:rsidRPr="00EC30BE">
        <w:rPr>
          <w:rFonts w:ascii="Trebuchet MS" w:hAnsi="Trebuchet MS" w:cs="MontserratRoman-Bold"/>
          <w:b/>
          <w:bCs/>
          <w:color w:val="27344C"/>
          <w:kern w:val="0"/>
          <w:lang w:val="en-GB"/>
        </w:rPr>
        <w:t xml:space="preserve">aportului de </w:t>
      </w:r>
      <w:r w:rsidR="00CF6544" w:rsidRPr="00EC30BE">
        <w:rPr>
          <w:rFonts w:ascii="Trebuchet MS" w:hAnsi="Trebuchet MS" w:cs="MontserratRoman-Bold"/>
          <w:b/>
          <w:bCs/>
          <w:color w:val="27344C"/>
          <w:kern w:val="0"/>
          <w:lang w:val="en-GB"/>
        </w:rPr>
        <w:t>a</w:t>
      </w:r>
      <w:r w:rsidRPr="00EC30BE">
        <w:rPr>
          <w:rFonts w:ascii="Trebuchet MS" w:hAnsi="Trebuchet MS" w:cs="MontserratRoman-Bold"/>
          <w:b/>
          <w:bCs/>
          <w:color w:val="27344C"/>
          <w:kern w:val="0"/>
          <w:lang w:val="en-GB"/>
        </w:rPr>
        <w:t xml:space="preserve">udit energetic </w:t>
      </w:r>
      <w:r w:rsidR="00AC0356" w:rsidRPr="00EC30BE">
        <w:rPr>
          <w:rFonts w:ascii="Trebuchet MS" w:hAnsi="Trebuchet MS" w:cs="MontserratRoman-Regular"/>
          <w:color w:val="27344C"/>
          <w:kern w:val="0"/>
          <w:lang w:val="en-GB"/>
        </w:rPr>
        <w:t>anexat la documentația tehnico-economică</w:t>
      </w:r>
      <w:r w:rsidRPr="00EC30BE">
        <w:rPr>
          <w:rFonts w:ascii="Trebuchet MS" w:hAnsi="Trebuchet MS" w:cs="MontserratRoman-Regular"/>
          <w:color w:val="27344C"/>
          <w:kern w:val="0"/>
          <w:lang w:val="en-GB"/>
        </w:rPr>
        <w:t>, pentru clădirea reabilitată termic ca urmare a pachetului de soluții recomandat</w:t>
      </w:r>
      <w:r w:rsidR="00CF6544" w:rsidRPr="00EC30BE">
        <w:rPr>
          <w:rFonts w:ascii="Trebuchet MS" w:hAnsi="Trebuchet MS" w:cs="MontserratRoman-Regular"/>
          <w:color w:val="27344C"/>
          <w:kern w:val="0"/>
          <w:lang w:val="en-GB"/>
        </w:rPr>
        <w:t>, u</w:t>
      </w:r>
      <w:r w:rsidRPr="00EC30BE">
        <w:rPr>
          <w:rFonts w:ascii="Trebuchet MS" w:hAnsi="Trebuchet MS" w:cs="MontserratRoman-Regular"/>
          <w:color w:val="27344C"/>
          <w:kern w:val="0"/>
          <w:lang w:val="en-GB"/>
        </w:rPr>
        <w:t xml:space="preserve">nitatea de măsură </w:t>
      </w:r>
      <w:r w:rsidR="00CF6544" w:rsidRPr="00EC30BE">
        <w:rPr>
          <w:rFonts w:ascii="Trebuchet MS" w:hAnsi="Trebuchet MS" w:cs="MontserratRoman-Regular"/>
          <w:color w:val="27344C"/>
          <w:kern w:val="0"/>
          <w:lang w:val="en-GB"/>
        </w:rPr>
        <w:t>fiind</w:t>
      </w:r>
      <w:r w:rsidRPr="00EC30BE">
        <w:rPr>
          <w:rFonts w:ascii="Trebuchet MS" w:hAnsi="Trebuchet MS" w:cs="MontserratRoman-Regular"/>
          <w:color w:val="27344C"/>
          <w:kern w:val="0"/>
          <w:lang w:val="en-GB"/>
        </w:rPr>
        <w:t xml:space="preserve"> kWh/an.</w:t>
      </w:r>
    </w:p>
    <w:p w14:paraId="2689CF88" w14:textId="5A566B96" w:rsidR="00B00861" w:rsidRPr="00EC30BE" w:rsidRDefault="00B00861" w:rsidP="00EC30BE">
      <w:pPr>
        <w:autoSpaceDE w:val="0"/>
        <w:autoSpaceDN w:val="0"/>
        <w:adjustRightInd w:val="0"/>
        <w:spacing w:after="0" w:line="360" w:lineRule="auto"/>
        <w:jc w:val="both"/>
        <w:rPr>
          <w:rFonts w:ascii="Trebuchet MS" w:hAnsi="Trebuchet MS" w:cs="MontserratRoman-Regular"/>
          <w:color w:val="27344C"/>
          <w:kern w:val="0"/>
          <w:lang w:val="en-GB"/>
        </w:rPr>
      </w:pPr>
    </w:p>
    <w:p w14:paraId="4BA926E9" w14:textId="36A4C10D" w:rsidR="00045BB2" w:rsidRPr="00EC30BE" w:rsidRDefault="00EC30BE" w:rsidP="00EC30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Trebuchet MS" w:hAnsi="Trebuchet MS" w:cs="MontserratRoman-Regular"/>
          <w:color w:val="27344C"/>
          <w:kern w:val="0"/>
          <w:lang w:val="en-GB"/>
        </w:rPr>
      </w:pPr>
      <w:r w:rsidRPr="00EC30BE">
        <w:rPr>
          <w:rFonts w:ascii="Trebuchet MS" w:hAnsi="Trebuchet MS" w:cs="MontserratRoman-Bold"/>
          <w:color w:val="27344C"/>
          <w:kern w:val="0"/>
          <w:lang w:val="en-GB"/>
        </w:rPr>
        <w:t>Cost</w:t>
      </w:r>
      <w:r w:rsidRPr="00EC30BE">
        <w:rPr>
          <w:rFonts w:ascii="Trebuchet MS" w:hAnsi="Trebuchet MS" w:cs="MontserratRoman-Bold"/>
          <w:color w:val="27344C"/>
          <w:kern w:val="0"/>
          <w:lang w:val="en-GB"/>
        </w:rPr>
        <w:t>ul</w:t>
      </w:r>
      <w:r w:rsidRPr="00EC30BE">
        <w:rPr>
          <w:rFonts w:ascii="Trebuchet MS" w:hAnsi="Trebuchet MS" w:cs="MontserratRoman-Bold"/>
          <w:color w:val="27344C"/>
          <w:kern w:val="0"/>
          <w:lang w:val="en-GB"/>
        </w:rPr>
        <w:t xml:space="preserve"> investițional pe kWh economisit într-un an</w:t>
      </w:r>
      <w:r w:rsidRPr="00EC30BE">
        <w:rPr>
          <w:rFonts w:ascii="Trebuchet MS" w:hAnsi="Trebuchet MS" w:cs="MontserratRoman-Bold"/>
          <w:color w:val="27344C"/>
          <w:kern w:val="0"/>
          <w:lang w:val="en-GB"/>
        </w:rPr>
        <w:t xml:space="preserve"> se va calcula pentru fiecare component în parte, astfel:</w:t>
      </w:r>
    </w:p>
    <w:p w14:paraId="73C7D945" w14:textId="4D4385A6" w:rsidR="00EC30BE" w:rsidRPr="00EC30BE" w:rsidRDefault="00E7363F" w:rsidP="00EC30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3060"/>
        </w:tabs>
        <w:autoSpaceDE w:val="0"/>
        <w:autoSpaceDN w:val="0"/>
        <w:adjustRightInd w:val="0"/>
        <w:spacing w:after="0" w:line="360" w:lineRule="auto"/>
        <w:jc w:val="both"/>
        <w:rPr>
          <w:rFonts w:ascii="Trebuchet MS" w:eastAsia="CambriaMath" w:hAnsi="Trebuchet MS" w:cs="CambriaMath"/>
          <w:b/>
          <w:bCs/>
          <w:color w:val="27344C"/>
          <w:kern w:val="0"/>
          <w:lang w:val="en-GB"/>
        </w:rPr>
      </w:pPr>
      <w:r w:rsidRPr="00EC30BE">
        <w:rPr>
          <w:rFonts w:ascii="Trebuchet MS" w:eastAsia="CambriaMath" w:hAnsi="Trebuchet MS" w:cs="Cambria Math"/>
          <w:b/>
          <w:bCs/>
          <w:color w:val="27344C"/>
          <w:kern w:val="0"/>
          <w:lang w:val="en-GB"/>
        </w:rPr>
        <w:tab/>
      </w:r>
      <w:r w:rsidR="00C75E9C" w:rsidRPr="00EC30BE">
        <w:rPr>
          <w:rFonts w:ascii="Trebuchet MS" w:eastAsia="CambriaMath" w:hAnsi="Trebuchet MS" w:cs="Cambria Math"/>
          <w:b/>
          <w:bCs/>
          <w:color w:val="27344C"/>
          <w:kern w:val="0"/>
          <w:lang w:val="en-GB"/>
        </w:rPr>
        <w:t>C</w:t>
      </w:r>
      <w:r w:rsidR="0056735B">
        <w:rPr>
          <w:rFonts w:ascii="Trebuchet MS" w:eastAsia="CambriaMath" w:hAnsi="Trebuchet MS" w:cs="Cambria Math"/>
          <w:b/>
          <w:bCs/>
          <w:color w:val="27344C"/>
          <w:kern w:val="0"/>
          <w:lang w:val="en-GB"/>
        </w:rPr>
        <w:t>_</w:t>
      </w:r>
      <w:r w:rsidR="00045BB2" w:rsidRPr="00EC30BE">
        <w:rPr>
          <w:rFonts w:ascii="Trebuchet MS" w:eastAsia="CambriaMath" w:hAnsi="Trebuchet MS" w:cs="Cambria Math"/>
          <w:b/>
          <w:bCs/>
          <w:color w:val="27344C"/>
          <w:kern w:val="0"/>
          <w:lang w:val="en-GB"/>
        </w:rPr>
        <w:t>inv</w:t>
      </w:r>
      <w:r w:rsidR="00045BB2" w:rsidRPr="00EC30BE">
        <w:rPr>
          <w:rFonts w:ascii="Trebuchet MS" w:eastAsia="CambriaMath" w:hAnsi="Trebuchet MS" w:cs="CambriaMath"/>
          <w:b/>
          <w:bCs/>
          <w:color w:val="27344C"/>
          <w:kern w:val="0"/>
          <w:lang w:val="en-GB"/>
        </w:rPr>
        <w:t xml:space="preserve"> = V</w:t>
      </w:r>
      <w:r w:rsidRPr="00EC30BE">
        <w:rPr>
          <w:rFonts w:ascii="Trebuchet MS" w:eastAsia="CambriaMath" w:hAnsi="Trebuchet MS" w:cs="CambriaMath"/>
          <w:b/>
          <w:bCs/>
          <w:color w:val="27344C"/>
          <w:kern w:val="0"/>
          <w:lang w:val="en-GB"/>
        </w:rPr>
        <w:t>inv</w:t>
      </w:r>
      <w:r w:rsidR="00EC30BE" w:rsidRPr="00EC30BE">
        <w:rPr>
          <w:rFonts w:ascii="Trebuchet MS" w:eastAsia="CambriaMath" w:hAnsi="Trebuchet MS" w:cs="CambriaMath"/>
          <w:b/>
          <w:bCs/>
          <w:color w:val="27344C"/>
          <w:kern w:val="0"/>
          <w:lang w:val="en-GB"/>
        </w:rPr>
        <w:t>/(Ci</w:t>
      </w:r>
      <w:r w:rsidR="00045BB2" w:rsidRPr="00EC30BE">
        <w:rPr>
          <w:rFonts w:ascii="Trebuchet MS" w:eastAsia="CambriaMath" w:hAnsi="Trebuchet MS" w:cs="CambriaMath"/>
          <w:b/>
          <w:bCs/>
          <w:color w:val="27344C"/>
          <w:kern w:val="0"/>
          <w:lang w:val="en-GB"/>
        </w:rPr>
        <w:t>-Cf</w:t>
      </w:r>
      <w:r w:rsidR="00192B01" w:rsidRPr="00EC30BE">
        <w:rPr>
          <w:rFonts w:ascii="Trebuchet MS" w:eastAsia="CambriaMath" w:hAnsi="Trebuchet MS" w:cs="CambriaMath"/>
          <w:b/>
          <w:bCs/>
          <w:color w:val="27344C"/>
          <w:kern w:val="0"/>
          <w:lang w:val="en-GB"/>
        </w:rPr>
        <w:t>)</w:t>
      </w:r>
    </w:p>
    <w:p w14:paraId="1F8CBACE" w14:textId="77777777" w:rsidR="003358FA" w:rsidRPr="00EC30BE" w:rsidRDefault="003358FA" w:rsidP="00EC30BE">
      <w:pPr>
        <w:autoSpaceDE w:val="0"/>
        <w:autoSpaceDN w:val="0"/>
        <w:adjustRightInd w:val="0"/>
        <w:spacing w:after="0" w:line="360" w:lineRule="auto"/>
        <w:jc w:val="both"/>
        <w:rPr>
          <w:rFonts w:ascii="Trebuchet MS" w:hAnsi="Trebuchet MS"/>
        </w:rPr>
      </w:pPr>
    </w:p>
    <w:p w14:paraId="62D05E14" w14:textId="0033D8D3" w:rsidR="003358FA" w:rsidRDefault="003358FA" w:rsidP="00EC30BE">
      <w:pPr>
        <w:autoSpaceDE w:val="0"/>
        <w:autoSpaceDN w:val="0"/>
        <w:adjustRightInd w:val="0"/>
        <w:spacing w:after="0" w:line="360" w:lineRule="auto"/>
        <w:jc w:val="both"/>
        <w:rPr>
          <w:rFonts w:ascii="Trebuchet MS" w:hAnsi="Trebuchet MS"/>
        </w:rPr>
      </w:pPr>
    </w:p>
    <w:p w14:paraId="6011D750" w14:textId="77777777" w:rsidR="008A25F6" w:rsidRPr="00EC30BE" w:rsidRDefault="008A25F6" w:rsidP="00EC30BE">
      <w:pPr>
        <w:autoSpaceDE w:val="0"/>
        <w:autoSpaceDN w:val="0"/>
        <w:adjustRightInd w:val="0"/>
        <w:spacing w:after="0" w:line="360" w:lineRule="auto"/>
        <w:jc w:val="both"/>
        <w:rPr>
          <w:rFonts w:ascii="Trebuchet MS" w:hAnsi="Trebuchet MS"/>
        </w:rPr>
      </w:pPr>
    </w:p>
    <w:p w14:paraId="7CDB56B9" w14:textId="6B1800FC" w:rsidR="00CE2667" w:rsidRPr="00EC30BE" w:rsidRDefault="00EC30BE" w:rsidP="00EC30BE">
      <w:pPr>
        <w:autoSpaceDE w:val="0"/>
        <w:autoSpaceDN w:val="0"/>
        <w:adjustRightInd w:val="0"/>
        <w:spacing w:after="0" w:line="360" w:lineRule="auto"/>
        <w:jc w:val="both"/>
        <w:rPr>
          <w:rFonts w:ascii="Trebuchet MS" w:hAnsi="Trebuchet MS"/>
          <w:i/>
          <w:iCs/>
        </w:rPr>
      </w:pPr>
      <w:r>
        <w:rPr>
          <w:rFonts w:ascii="Trebuchet MS" w:hAnsi="Trebuchet MS"/>
          <w:i/>
          <w:iCs/>
        </w:rPr>
        <w:t xml:space="preserve">        </w:t>
      </w:r>
      <w:r w:rsidR="00CE2667" w:rsidRPr="00EC30BE">
        <w:rPr>
          <w:rFonts w:ascii="Trebuchet MS" w:hAnsi="Trebuchet MS"/>
          <w:i/>
          <w:iCs/>
        </w:rPr>
        <w:t>Exemplu de calcul:</w:t>
      </w:r>
    </w:p>
    <w:p w14:paraId="0DD0413B" w14:textId="77777777" w:rsidR="003358FA" w:rsidRPr="00EC30BE" w:rsidRDefault="003358FA" w:rsidP="00EC30BE">
      <w:pPr>
        <w:autoSpaceDE w:val="0"/>
        <w:autoSpaceDN w:val="0"/>
        <w:adjustRightInd w:val="0"/>
        <w:spacing w:after="0" w:line="360" w:lineRule="auto"/>
        <w:ind w:left="900"/>
        <w:jc w:val="both"/>
        <w:rPr>
          <w:rFonts w:ascii="Trebuchet MS" w:hAnsi="Trebuchet MS"/>
        </w:rPr>
      </w:pPr>
    </w:p>
    <w:p w14:paraId="5F68FDA4" w14:textId="0837168C" w:rsidR="00CE2667" w:rsidRPr="00EC30BE" w:rsidRDefault="00CE2667" w:rsidP="00EC30BE">
      <w:pPr>
        <w:autoSpaceDE w:val="0"/>
        <w:autoSpaceDN w:val="0"/>
        <w:adjustRightInd w:val="0"/>
        <w:spacing w:after="0" w:line="360" w:lineRule="auto"/>
        <w:ind w:left="630"/>
        <w:jc w:val="both"/>
        <w:rPr>
          <w:rFonts w:ascii="Trebuchet MS" w:hAnsi="Trebuchet MS"/>
          <w:i/>
          <w:iCs/>
        </w:rPr>
      </w:pPr>
      <w:r w:rsidRPr="00EC30BE">
        <w:rPr>
          <w:rFonts w:ascii="Trebuchet MS" w:hAnsi="Trebuchet MS"/>
          <w:i/>
          <w:iCs/>
        </w:rPr>
        <w:t xml:space="preserve">Vinv= </w:t>
      </w:r>
      <w:r w:rsidR="00016D1C" w:rsidRPr="00EC30BE">
        <w:rPr>
          <w:rFonts w:ascii="Trebuchet MS" w:hAnsi="Trebuchet MS"/>
          <w:i/>
          <w:iCs/>
        </w:rPr>
        <w:t>1.8</w:t>
      </w:r>
      <w:r w:rsidRPr="00EC30BE">
        <w:rPr>
          <w:rFonts w:ascii="Trebuchet MS" w:hAnsi="Trebuchet MS"/>
          <w:i/>
          <w:iCs/>
        </w:rPr>
        <w:t xml:space="preserve">50.144 lei (valoarea </w:t>
      </w:r>
      <w:r w:rsidR="003358FA" w:rsidRPr="00EC30BE">
        <w:rPr>
          <w:rFonts w:ascii="Trebuchet MS" w:hAnsi="Trebuchet MS"/>
          <w:i/>
          <w:iCs/>
        </w:rPr>
        <w:t>totala din devizul general al componentei )</w:t>
      </w:r>
    </w:p>
    <w:p w14:paraId="31711D32" w14:textId="7303AE68" w:rsidR="003358FA" w:rsidRPr="00EC30BE" w:rsidRDefault="003358FA" w:rsidP="00EC30BE">
      <w:pPr>
        <w:autoSpaceDE w:val="0"/>
        <w:autoSpaceDN w:val="0"/>
        <w:adjustRightInd w:val="0"/>
        <w:spacing w:after="0" w:line="360" w:lineRule="auto"/>
        <w:ind w:left="630"/>
        <w:jc w:val="both"/>
        <w:rPr>
          <w:rFonts w:ascii="Trebuchet MS" w:hAnsi="Trebuchet MS"/>
          <w:i/>
          <w:iCs/>
        </w:rPr>
      </w:pPr>
      <w:r w:rsidRPr="00EC30BE">
        <w:rPr>
          <w:rFonts w:ascii="Trebuchet MS" w:hAnsi="Trebuchet MS"/>
          <w:i/>
          <w:iCs/>
        </w:rPr>
        <w:t>Ci = 678450 kwh</w:t>
      </w:r>
      <w:r w:rsidR="007E179C" w:rsidRPr="00EC30BE">
        <w:rPr>
          <w:rFonts w:ascii="Trebuchet MS" w:hAnsi="Trebuchet MS"/>
          <w:i/>
          <w:iCs/>
        </w:rPr>
        <w:t xml:space="preserve">  </w:t>
      </w:r>
      <w:r w:rsidRPr="00EC30BE">
        <w:rPr>
          <w:rFonts w:ascii="Trebuchet MS" w:hAnsi="Trebuchet MS"/>
          <w:i/>
          <w:iCs/>
        </w:rPr>
        <w:t xml:space="preserve">(Consumul anual de energie primară </w:t>
      </w:r>
      <w:r w:rsidR="00C3692C" w:rsidRPr="00EC30BE">
        <w:rPr>
          <w:rFonts w:ascii="Trebuchet MS" w:hAnsi="Trebuchet MS"/>
          <w:i/>
          <w:iCs/>
        </w:rPr>
        <w:t xml:space="preserve">al clădirii </w:t>
      </w:r>
      <w:r w:rsidRPr="00EC30BE">
        <w:rPr>
          <w:rFonts w:ascii="Trebuchet MS" w:hAnsi="Trebuchet MS"/>
          <w:i/>
          <w:iCs/>
        </w:rPr>
        <w:t>inainte de reabilitare)</w:t>
      </w:r>
    </w:p>
    <w:p w14:paraId="1F87D803" w14:textId="6F46BBCC" w:rsidR="003358FA" w:rsidRPr="00EC30BE" w:rsidRDefault="003358FA" w:rsidP="00EC30BE">
      <w:pPr>
        <w:autoSpaceDE w:val="0"/>
        <w:autoSpaceDN w:val="0"/>
        <w:adjustRightInd w:val="0"/>
        <w:spacing w:after="0" w:line="360" w:lineRule="auto"/>
        <w:ind w:left="630"/>
        <w:jc w:val="both"/>
        <w:rPr>
          <w:rFonts w:ascii="Trebuchet MS" w:hAnsi="Trebuchet MS"/>
          <w:i/>
          <w:iCs/>
        </w:rPr>
      </w:pPr>
      <w:r w:rsidRPr="00EC30BE">
        <w:rPr>
          <w:rFonts w:ascii="Trebuchet MS" w:hAnsi="Trebuchet MS"/>
          <w:i/>
          <w:iCs/>
        </w:rPr>
        <w:t>Cf = 225552 kwh</w:t>
      </w:r>
      <w:r w:rsidR="007E179C" w:rsidRPr="00EC30BE">
        <w:rPr>
          <w:rFonts w:ascii="Trebuchet MS" w:hAnsi="Trebuchet MS"/>
          <w:i/>
          <w:iCs/>
        </w:rPr>
        <w:t xml:space="preserve"> </w:t>
      </w:r>
      <w:r w:rsidRPr="00EC30BE">
        <w:rPr>
          <w:rFonts w:ascii="Trebuchet MS" w:hAnsi="Trebuchet MS"/>
          <w:i/>
          <w:iCs/>
        </w:rPr>
        <w:t xml:space="preserve"> (consumul anual de energie primară al clădirii reabilitate )</w:t>
      </w:r>
    </w:p>
    <w:p w14:paraId="120B854B" w14:textId="613C7805" w:rsidR="003358FA" w:rsidRPr="00EC30BE" w:rsidRDefault="003358FA" w:rsidP="00EC30BE">
      <w:pPr>
        <w:autoSpaceDE w:val="0"/>
        <w:autoSpaceDN w:val="0"/>
        <w:adjustRightInd w:val="0"/>
        <w:spacing w:after="0" w:line="360" w:lineRule="auto"/>
        <w:ind w:left="630"/>
        <w:jc w:val="both"/>
        <w:rPr>
          <w:rFonts w:ascii="Trebuchet MS" w:hAnsi="Trebuchet MS"/>
          <w:i/>
          <w:iCs/>
        </w:rPr>
      </w:pPr>
      <w:r w:rsidRPr="00EC30BE">
        <w:rPr>
          <w:rFonts w:ascii="Trebuchet MS" w:hAnsi="Trebuchet MS"/>
          <w:i/>
          <w:iCs/>
        </w:rPr>
        <w:t>C</w:t>
      </w:r>
      <w:r w:rsidR="00416730">
        <w:rPr>
          <w:rFonts w:ascii="Trebuchet MS" w:hAnsi="Trebuchet MS"/>
          <w:i/>
          <w:iCs/>
        </w:rPr>
        <w:t>_</w:t>
      </w:r>
      <w:r w:rsidRPr="00EC30BE">
        <w:rPr>
          <w:rFonts w:ascii="Trebuchet MS" w:hAnsi="Trebuchet MS"/>
          <w:i/>
          <w:iCs/>
        </w:rPr>
        <w:t xml:space="preserve">inv= </w:t>
      </w:r>
      <w:r w:rsidR="00016D1C" w:rsidRPr="00EC30BE">
        <w:rPr>
          <w:rFonts w:ascii="Trebuchet MS" w:hAnsi="Trebuchet MS"/>
          <w:i/>
          <w:iCs/>
        </w:rPr>
        <w:t>1.8</w:t>
      </w:r>
      <w:r w:rsidRPr="00EC30BE">
        <w:rPr>
          <w:rFonts w:ascii="Trebuchet MS" w:hAnsi="Trebuchet MS"/>
          <w:i/>
          <w:iCs/>
        </w:rPr>
        <w:t>50.144 lei/ (678.450 -225.552)kwh</w:t>
      </w:r>
    </w:p>
    <w:p w14:paraId="1CC42D1F" w14:textId="67D5377F" w:rsidR="003358FA" w:rsidRPr="00EC30BE" w:rsidRDefault="003358FA" w:rsidP="00EC30BE">
      <w:pPr>
        <w:autoSpaceDE w:val="0"/>
        <w:autoSpaceDN w:val="0"/>
        <w:adjustRightInd w:val="0"/>
        <w:spacing w:after="0" w:line="360" w:lineRule="auto"/>
        <w:ind w:left="630"/>
        <w:jc w:val="both"/>
        <w:rPr>
          <w:rFonts w:ascii="Trebuchet MS" w:hAnsi="Trebuchet MS"/>
          <w:i/>
          <w:iCs/>
        </w:rPr>
      </w:pPr>
      <w:r w:rsidRPr="00EC30BE">
        <w:rPr>
          <w:rFonts w:ascii="Trebuchet MS" w:hAnsi="Trebuchet MS"/>
          <w:i/>
          <w:iCs/>
        </w:rPr>
        <w:t>C</w:t>
      </w:r>
      <w:r w:rsidR="00416730">
        <w:rPr>
          <w:rFonts w:ascii="Trebuchet MS" w:hAnsi="Trebuchet MS"/>
          <w:i/>
          <w:iCs/>
        </w:rPr>
        <w:t>_</w:t>
      </w:r>
      <w:r w:rsidRPr="00EC30BE">
        <w:rPr>
          <w:rFonts w:ascii="Trebuchet MS" w:hAnsi="Trebuchet MS"/>
          <w:i/>
          <w:iCs/>
        </w:rPr>
        <w:t>inv =</w:t>
      </w:r>
      <w:r w:rsidR="00016D1C" w:rsidRPr="00EC30BE">
        <w:rPr>
          <w:rFonts w:ascii="Trebuchet MS" w:hAnsi="Trebuchet MS"/>
          <w:i/>
          <w:iCs/>
        </w:rPr>
        <w:t xml:space="preserve"> 4,80 lei/kwh</w:t>
      </w:r>
    </w:p>
    <w:p w14:paraId="7E3FD110" w14:textId="77777777" w:rsidR="00AC0356" w:rsidRPr="00EC30BE" w:rsidRDefault="00AC0356" w:rsidP="00EC30BE">
      <w:pPr>
        <w:autoSpaceDE w:val="0"/>
        <w:autoSpaceDN w:val="0"/>
        <w:adjustRightInd w:val="0"/>
        <w:spacing w:after="0" w:line="360" w:lineRule="auto"/>
        <w:ind w:left="900"/>
        <w:jc w:val="both"/>
        <w:rPr>
          <w:rFonts w:ascii="Trebuchet MS" w:hAnsi="Trebuchet MS"/>
          <w:i/>
          <w:iCs/>
        </w:rPr>
      </w:pPr>
    </w:p>
    <w:p w14:paraId="54C8B4B4" w14:textId="77777777" w:rsidR="00AC0356" w:rsidRPr="00EC30BE" w:rsidRDefault="00AC0356" w:rsidP="00EC30BE">
      <w:pPr>
        <w:autoSpaceDE w:val="0"/>
        <w:autoSpaceDN w:val="0"/>
        <w:adjustRightInd w:val="0"/>
        <w:spacing w:after="0" w:line="360" w:lineRule="auto"/>
        <w:ind w:left="900"/>
        <w:jc w:val="both"/>
        <w:rPr>
          <w:rFonts w:ascii="Trebuchet MS" w:hAnsi="Trebuchet MS"/>
          <w:i/>
          <w:iCs/>
        </w:rPr>
      </w:pPr>
    </w:p>
    <w:p w14:paraId="6B83EDAC" w14:textId="77777777" w:rsidR="00AC0356" w:rsidRPr="00EC30BE" w:rsidRDefault="00AC0356" w:rsidP="00EC30BE">
      <w:pPr>
        <w:autoSpaceDE w:val="0"/>
        <w:autoSpaceDN w:val="0"/>
        <w:adjustRightInd w:val="0"/>
        <w:spacing w:after="0" w:line="360" w:lineRule="auto"/>
        <w:ind w:left="900"/>
        <w:jc w:val="both"/>
        <w:rPr>
          <w:rFonts w:ascii="Trebuchet MS" w:hAnsi="Trebuchet MS"/>
          <w:i/>
          <w:iCs/>
        </w:rPr>
      </w:pPr>
    </w:p>
    <w:p w14:paraId="67642410" w14:textId="78FDBE8A" w:rsidR="00485031" w:rsidRPr="00EC30BE" w:rsidRDefault="00AC0356" w:rsidP="00EC30B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rebuchet MS" w:hAnsi="Trebuchet MS"/>
          <w:b/>
          <w:bCs/>
          <w:lang w:val="en-GB"/>
        </w:rPr>
      </w:pPr>
      <w:r w:rsidRPr="00EC30BE">
        <w:rPr>
          <w:rFonts w:ascii="Trebuchet MS" w:hAnsi="Trebuchet MS"/>
          <w:b/>
          <w:bCs/>
        </w:rPr>
        <w:t>Concluzii</w:t>
      </w:r>
    </w:p>
    <w:p w14:paraId="44F3E9B8" w14:textId="77777777" w:rsidR="009C05B8" w:rsidRPr="00EC30BE" w:rsidRDefault="009C05B8" w:rsidP="00EC30BE">
      <w:pPr>
        <w:pStyle w:val="ListParagraph"/>
        <w:autoSpaceDE w:val="0"/>
        <w:autoSpaceDN w:val="0"/>
        <w:adjustRightInd w:val="0"/>
        <w:spacing w:after="0" w:line="360" w:lineRule="auto"/>
        <w:ind w:left="1080"/>
        <w:jc w:val="both"/>
        <w:rPr>
          <w:rFonts w:ascii="Trebuchet MS" w:hAnsi="Trebuchet MS"/>
          <w:b/>
          <w:bCs/>
          <w:lang w:val="en-GB"/>
        </w:rPr>
      </w:pPr>
    </w:p>
    <w:p w14:paraId="303A45EC" w14:textId="4B87C4F9" w:rsidR="00485031" w:rsidRPr="00EC30BE" w:rsidRDefault="00AC0356" w:rsidP="00EC30BE">
      <w:pPr>
        <w:autoSpaceDE w:val="0"/>
        <w:autoSpaceDN w:val="0"/>
        <w:adjustRightInd w:val="0"/>
        <w:spacing w:after="0" w:line="360" w:lineRule="auto"/>
        <w:jc w:val="both"/>
        <w:rPr>
          <w:rFonts w:ascii="Trebuchet MS" w:hAnsi="Trebuchet MS"/>
        </w:rPr>
      </w:pPr>
      <w:r w:rsidRPr="00EC30BE">
        <w:rPr>
          <w:rFonts w:ascii="Trebuchet MS" w:hAnsi="Trebuchet MS"/>
        </w:rPr>
        <w:t>Prin folosirea criteriului de selecție</w:t>
      </w:r>
      <w:r w:rsidR="009C05B8" w:rsidRPr="00EC30BE">
        <w:rPr>
          <w:rFonts w:ascii="Trebuchet MS" w:hAnsi="Trebuchet MS"/>
          <w:i/>
          <w:iCs/>
          <w:lang w:val="en-GB"/>
        </w:rPr>
        <w:t>“</w:t>
      </w:r>
      <w:r w:rsidRPr="00EC30BE">
        <w:rPr>
          <w:rFonts w:ascii="Trebuchet MS" w:hAnsi="Trebuchet MS"/>
          <w:i/>
          <w:iCs/>
        </w:rPr>
        <w:t>Cost investițional pe kWh economisit într-un an</w:t>
      </w:r>
      <w:r w:rsidR="009C05B8" w:rsidRPr="00EC30BE">
        <w:rPr>
          <w:rFonts w:ascii="Trebuchet MS" w:hAnsi="Trebuchet MS"/>
          <w:i/>
          <w:iCs/>
          <w:lang w:val="en-GB"/>
        </w:rPr>
        <w:t>”</w:t>
      </w:r>
      <w:r w:rsidRPr="00EC30BE">
        <w:rPr>
          <w:rFonts w:ascii="Trebuchet MS" w:hAnsi="Trebuchet MS"/>
          <w:i/>
          <w:iCs/>
        </w:rPr>
        <w:t xml:space="preserve"> </w:t>
      </w:r>
      <w:r w:rsidRPr="00EC30BE">
        <w:rPr>
          <w:rFonts w:ascii="Trebuchet MS" w:hAnsi="Trebuchet MS"/>
        </w:rPr>
        <w:t>în cadrul grilei de evaluare tehnică și financiar</w:t>
      </w:r>
      <w:r w:rsidR="009C05B8" w:rsidRPr="00EC30BE">
        <w:rPr>
          <w:rFonts w:ascii="Trebuchet MS" w:hAnsi="Trebuchet MS"/>
        </w:rPr>
        <w:t xml:space="preserve">ă </w:t>
      </w:r>
      <w:r w:rsidRPr="00EC30BE">
        <w:rPr>
          <w:rFonts w:ascii="Trebuchet MS" w:hAnsi="Trebuchet MS"/>
        </w:rPr>
        <w:t>v</w:t>
      </w:r>
      <w:r w:rsidR="00485031" w:rsidRPr="00EC30BE">
        <w:rPr>
          <w:rFonts w:ascii="Trebuchet MS" w:hAnsi="Trebuchet MS"/>
        </w:rPr>
        <w:t>or fi prioritizate proiectele care conduc la o economie cât mai mare de energie primară utilizând cât mai rezonabil costurile identificate ca fiind necesare pentru implementarea proiectului</w:t>
      </w:r>
      <w:r w:rsidR="009C05B8" w:rsidRPr="00EC30BE">
        <w:rPr>
          <w:rFonts w:ascii="Trebuchet MS" w:hAnsi="Trebuchet MS"/>
        </w:rPr>
        <w:t>.</w:t>
      </w:r>
    </w:p>
    <w:sectPr w:rsidR="00485031" w:rsidRPr="00EC30BE" w:rsidSect="00A2587C">
      <w:pgSz w:w="11906" w:h="16838"/>
      <w:pgMar w:top="1440" w:right="746" w:bottom="10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tserratRoman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ontserratRoman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Math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70B2B"/>
    <w:multiLevelType w:val="hybridMultilevel"/>
    <w:tmpl w:val="EE26BA2C"/>
    <w:lvl w:ilvl="0" w:tplc="0204B42E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16325"/>
    <w:multiLevelType w:val="hybridMultilevel"/>
    <w:tmpl w:val="C7467430"/>
    <w:lvl w:ilvl="0" w:tplc="27AC6E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574111"/>
    <w:multiLevelType w:val="hybridMultilevel"/>
    <w:tmpl w:val="FFFFFFFF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9C311E"/>
    <w:multiLevelType w:val="hybridMultilevel"/>
    <w:tmpl w:val="015473FC"/>
    <w:lvl w:ilvl="0" w:tplc="5CBE7326">
      <w:start w:val="2"/>
      <w:numFmt w:val="bullet"/>
      <w:lvlText w:val="-"/>
      <w:lvlJc w:val="left"/>
      <w:pPr>
        <w:ind w:left="425" w:hanging="360"/>
      </w:pPr>
      <w:rPr>
        <w:rFonts w:ascii="Trebuchet MS" w:eastAsiaTheme="minorHAnsi" w:hAnsi="Trebuchet M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1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5" w:hanging="360"/>
      </w:pPr>
      <w:rPr>
        <w:rFonts w:ascii="Wingdings" w:hAnsi="Wingdings" w:hint="default"/>
      </w:rPr>
    </w:lvl>
  </w:abstractNum>
  <w:num w:numId="1" w16cid:durableId="1866869452">
    <w:abstractNumId w:val="1"/>
  </w:num>
  <w:num w:numId="2" w16cid:durableId="1055588885">
    <w:abstractNumId w:val="2"/>
  </w:num>
  <w:num w:numId="3" w16cid:durableId="301617274">
    <w:abstractNumId w:val="3"/>
  </w:num>
  <w:num w:numId="4" w16cid:durableId="1852376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861"/>
    <w:rsid w:val="00010862"/>
    <w:rsid w:val="00016D1C"/>
    <w:rsid w:val="00045BB2"/>
    <w:rsid w:val="00080489"/>
    <w:rsid w:val="000A4CE9"/>
    <w:rsid w:val="000B24C2"/>
    <w:rsid w:val="00123E7B"/>
    <w:rsid w:val="00156A15"/>
    <w:rsid w:val="00192B01"/>
    <w:rsid w:val="00224013"/>
    <w:rsid w:val="0024438C"/>
    <w:rsid w:val="003358FA"/>
    <w:rsid w:val="003574E1"/>
    <w:rsid w:val="00371006"/>
    <w:rsid w:val="00416730"/>
    <w:rsid w:val="00485031"/>
    <w:rsid w:val="004B0F65"/>
    <w:rsid w:val="00542D48"/>
    <w:rsid w:val="0056735B"/>
    <w:rsid w:val="005A4684"/>
    <w:rsid w:val="005B0E92"/>
    <w:rsid w:val="00693BA4"/>
    <w:rsid w:val="006C3B85"/>
    <w:rsid w:val="006F5834"/>
    <w:rsid w:val="00747694"/>
    <w:rsid w:val="007E179C"/>
    <w:rsid w:val="00856E3F"/>
    <w:rsid w:val="008A25F6"/>
    <w:rsid w:val="009072CC"/>
    <w:rsid w:val="00951333"/>
    <w:rsid w:val="009C05B8"/>
    <w:rsid w:val="009D30F6"/>
    <w:rsid w:val="00A2587C"/>
    <w:rsid w:val="00A56BB4"/>
    <w:rsid w:val="00A90B3B"/>
    <w:rsid w:val="00AC0356"/>
    <w:rsid w:val="00AD3333"/>
    <w:rsid w:val="00B00861"/>
    <w:rsid w:val="00B04CBD"/>
    <w:rsid w:val="00B241B1"/>
    <w:rsid w:val="00BA7725"/>
    <w:rsid w:val="00C34916"/>
    <w:rsid w:val="00C3692C"/>
    <w:rsid w:val="00C75E9C"/>
    <w:rsid w:val="00CE2667"/>
    <w:rsid w:val="00CE3DD7"/>
    <w:rsid w:val="00CF6544"/>
    <w:rsid w:val="00E7363F"/>
    <w:rsid w:val="00E76FD9"/>
    <w:rsid w:val="00EB37A1"/>
    <w:rsid w:val="00EC30BE"/>
    <w:rsid w:val="00FA10A9"/>
    <w:rsid w:val="00FB219A"/>
    <w:rsid w:val="00FE1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B92B5A"/>
  <w15:chartTrackingRefBased/>
  <w15:docId w15:val="{8B1EC7CE-74F2-4BFC-8AC5-FF5E5A478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6FD9"/>
    <w:pPr>
      <w:ind w:left="720"/>
      <w:contextualSpacing/>
    </w:pPr>
  </w:style>
  <w:style w:type="paragraph" w:customStyle="1" w:styleId="Default">
    <w:name w:val="Default"/>
    <w:rsid w:val="00AD3333"/>
    <w:pPr>
      <w:autoSpaceDE w:val="0"/>
      <w:autoSpaceDN w:val="0"/>
      <w:adjustRightInd w:val="0"/>
      <w:spacing w:after="0" w:line="240" w:lineRule="auto"/>
    </w:pPr>
    <w:rPr>
      <w:rFonts w:ascii="Verdana" w:eastAsiaTheme="minorEastAsia" w:hAnsi="Verdana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3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Silviu Stan</dc:creator>
  <cp:keywords/>
  <dc:description/>
  <cp:lastModifiedBy>Nicoleta Topirceanu</cp:lastModifiedBy>
  <cp:revision>33</cp:revision>
  <cp:lastPrinted>2023-05-19T07:47:00Z</cp:lastPrinted>
  <dcterms:created xsi:type="dcterms:W3CDTF">2023-04-24T05:35:00Z</dcterms:created>
  <dcterms:modified xsi:type="dcterms:W3CDTF">2023-05-19T09:25:00Z</dcterms:modified>
</cp:coreProperties>
</file>